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CC" w:rsidRDefault="001804CC">
      <w:pPr>
        <w:spacing w:before="2" w:line="170" w:lineRule="exact"/>
        <w:rPr>
          <w:sz w:val="17"/>
          <w:szCs w:val="17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DF4EF6">
      <w:pPr>
        <w:pStyle w:val="Heading1"/>
        <w:spacing w:before="46"/>
        <w:ind w:right="2379"/>
        <w:rPr>
          <w:b w:val="0"/>
          <w:bCs w:val="0"/>
        </w:rPr>
      </w:pP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echos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básicos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t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abajo*</w:t>
      </w:r>
    </w:p>
    <w:p w:rsidR="001804CC" w:rsidRDefault="001804CC">
      <w:pPr>
        <w:spacing w:before="7" w:line="160" w:lineRule="exact"/>
        <w:rPr>
          <w:sz w:val="16"/>
          <w:szCs w:val="16"/>
        </w:rPr>
      </w:pPr>
    </w:p>
    <w:p w:rsidR="001804CC" w:rsidRDefault="00DF4EF6">
      <w:pPr>
        <w:pStyle w:val="BodyText"/>
        <w:spacing w:line="250" w:lineRule="auto"/>
        <w:ind w:right="2570"/>
      </w:pPr>
      <w:r>
        <w:rPr>
          <w:color w:val="231F20"/>
          <w:w w:val="80"/>
        </w:rPr>
        <w:t>Esta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información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ácter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gene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ningún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caso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pretende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ser</w:t>
      </w:r>
      <w:r>
        <w:rPr>
          <w:color w:val="231F20"/>
          <w:spacing w:val="4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aseso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amiento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legal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completo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sobre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materia.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Actualizada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23/03/2015.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desea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saber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11"/>
          <w:w w:val="80"/>
        </w:rPr>
        <w:t xml:space="preserve"> </w:t>
      </w:r>
      <w:proofErr w:type="gramStart"/>
      <w:r>
        <w:rPr>
          <w:color w:val="231F20"/>
          <w:w w:val="80"/>
        </w:rPr>
        <w:t>han</w:t>
      </w:r>
      <w:proofErr w:type="gramEnd"/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producido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cambios en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legislación, se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recomienda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contactar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su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Oficina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Información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Ciudadano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(Citizens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Bureau).</w:t>
      </w:r>
    </w:p>
    <w:p w:rsidR="001804CC" w:rsidRDefault="001804CC">
      <w:pPr>
        <w:spacing w:before="9" w:line="240" w:lineRule="exact"/>
        <w:rPr>
          <w:sz w:val="24"/>
          <w:szCs w:val="24"/>
        </w:rPr>
      </w:pPr>
    </w:p>
    <w:p w:rsidR="001804CC" w:rsidRDefault="00DF4EF6">
      <w:pPr>
        <w:pStyle w:val="Heading2"/>
        <w:ind w:right="2379"/>
        <w:rPr>
          <w:b w:val="0"/>
          <w:bCs w:val="0"/>
        </w:rPr>
      </w:pPr>
      <w:r>
        <w:rPr>
          <w:color w:val="231F20"/>
          <w:w w:val="85"/>
        </w:rPr>
        <w:t>Salario</w:t>
      </w:r>
    </w:p>
    <w:p w:rsidR="001804CC" w:rsidRDefault="00DF4EF6">
      <w:pPr>
        <w:pStyle w:val="BodyText"/>
        <w:spacing w:before="11"/>
        <w:ind w:right="2379"/>
      </w:pPr>
      <w:proofErr w:type="gramStart"/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ienes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recibir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remune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ación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todo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realice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sin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deducciones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ilegale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  <w:proofErr w:type="gramEnd"/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990"/>
      </w:pPr>
      <w:r>
        <w:rPr>
          <w:color w:val="231F20"/>
          <w:w w:val="80"/>
        </w:rPr>
        <w:t>Salario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Mínimo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Nacional: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continuación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indican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actuales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niveles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edade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lo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cuales</w:t>
      </w:r>
      <w:r>
        <w:rPr>
          <w:color w:val="231F20"/>
          <w:w w:val="78"/>
        </w:rPr>
        <w:t xml:space="preserve"> </w:t>
      </w:r>
      <w:r>
        <w:rPr>
          <w:color w:val="231F20"/>
          <w:w w:val="80"/>
        </w:rPr>
        <w:t>cambian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normalmente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octubre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cada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año</w:t>
      </w:r>
    </w:p>
    <w:p w:rsidR="001804CC" w:rsidRDefault="00DF4EF6">
      <w:pPr>
        <w:pStyle w:val="BodyText"/>
        <w:ind w:right="2379"/>
      </w:pPr>
      <w:r>
        <w:rPr>
          <w:color w:val="231F20"/>
          <w:w w:val="85"/>
        </w:rPr>
        <w:t>16-17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años: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3</w:t>
      </w:r>
      <w:proofErr w:type="gramStart"/>
      <w:r>
        <w:rPr>
          <w:color w:val="231F20"/>
          <w:w w:val="85"/>
        </w:rPr>
        <w:t>,79</w:t>
      </w:r>
      <w:proofErr w:type="gramEnd"/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£</w:t>
      </w:r>
    </w:p>
    <w:p w:rsidR="001804CC" w:rsidRDefault="00DF4EF6">
      <w:pPr>
        <w:pStyle w:val="BodyText"/>
        <w:spacing w:before="11"/>
        <w:ind w:right="2379"/>
      </w:pPr>
      <w:r>
        <w:rPr>
          <w:color w:val="231F20"/>
          <w:w w:val="85"/>
        </w:rPr>
        <w:t>18-20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años: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5</w:t>
      </w:r>
      <w:proofErr w:type="gramStart"/>
      <w:r>
        <w:rPr>
          <w:color w:val="231F20"/>
          <w:w w:val="85"/>
        </w:rPr>
        <w:t>,13</w:t>
      </w:r>
      <w:proofErr w:type="gramEnd"/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£</w:t>
      </w:r>
    </w:p>
    <w:p w:rsidR="001804CC" w:rsidRDefault="00DF4EF6">
      <w:pPr>
        <w:pStyle w:val="BodyText"/>
        <w:spacing w:before="11"/>
        <w:ind w:right="2379"/>
      </w:pPr>
      <w:r>
        <w:rPr>
          <w:color w:val="231F20"/>
          <w:w w:val="80"/>
        </w:rPr>
        <w:t>21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años: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6</w:t>
      </w:r>
      <w:proofErr w:type="gramStart"/>
      <w:r>
        <w:rPr>
          <w:color w:val="231F20"/>
          <w:w w:val="80"/>
        </w:rPr>
        <w:t>,50</w:t>
      </w:r>
      <w:proofErr w:type="gramEnd"/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£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73" w:lineRule="auto"/>
        <w:ind w:right="2379"/>
      </w:pPr>
      <w:r>
        <w:rPr>
          <w:color w:val="231F20"/>
          <w:w w:val="80"/>
        </w:rPr>
        <w:t>Puedes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solicitar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aseso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amiento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sobre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Salario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Mínimo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Nacional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teléfono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ayuda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sobre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salario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empleo: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 xml:space="preserve">08009172368. </w:t>
      </w:r>
      <w:proofErr w:type="gramStart"/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ienes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recibir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38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nómina</w:t>
      </w:r>
      <w:r>
        <w:rPr>
          <w:rFonts w:cs="Arial"/>
          <w:b/>
          <w:bCs/>
          <w:color w:val="231F20"/>
          <w:spacing w:val="37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pormenorizada</w:t>
      </w:r>
      <w:r>
        <w:rPr>
          <w:color w:val="231F20"/>
          <w:w w:val="80"/>
        </w:rPr>
        <w:t>.</w:t>
      </w:r>
      <w:proofErr w:type="gramEnd"/>
    </w:p>
    <w:p w:rsidR="001804CC" w:rsidRDefault="001804CC">
      <w:pPr>
        <w:spacing w:before="3" w:line="150" w:lineRule="exact"/>
        <w:rPr>
          <w:sz w:val="15"/>
          <w:szCs w:val="15"/>
        </w:rPr>
      </w:pPr>
    </w:p>
    <w:p w:rsidR="001804CC" w:rsidRDefault="00DF4EF6">
      <w:pPr>
        <w:pStyle w:val="Heading2"/>
        <w:ind w:right="2379"/>
        <w:rPr>
          <w:b w:val="0"/>
          <w:bCs w:val="0"/>
        </w:rPr>
      </w:pPr>
      <w:r>
        <w:rPr>
          <w:color w:val="231F20"/>
          <w:w w:val="85"/>
        </w:rPr>
        <w:t>Ho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as</w:t>
      </w:r>
    </w:p>
    <w:p w:rsidR="001804CC" w:rsidRDefault="00DF4EF6">
      <w:pPr>
        <w:pStyle w:val="BodyText"/>
        <w:spacing w:before="11"/>
        <w:ind w:right="2379"/>
      </w:pPr>
      <w:proofErr w:type="gramStart"/>
      <w:r>
        <w:rPr>
          <w:color w:val="231F20"/>
          <w:w w:val="80"/>
        </w:rPr>
        <w:t>Si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acordado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cosa,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deberías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abajar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48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ho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media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semana.</w:t>
      </w:r>
      <w:proofErr w:type="gramEnd"/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Heading2"/>
        <w:ind w:right="2379"/>
        <w:rPr>
          <w:b w:val="0"/>
          <w:bCs w:val="0"/>
        </w:rPr>
      </w:pPr>
      <w:r>
        <w:rPr>
          <w:color w:val="231F20"/>
          <w:w w:val="80"/>
        </w:rPr>
        <w:t>Descansos</w:t>
      </w:r>
    </w:p>
    <w:p w:rsidR="001804CC" w:rsidRDefault="00DF4EF6">
      <w:pPr>
        <w:pStyle w:val="BodyText"/>
        <w:spacing w:before="11"/>
      </w:pPr>
      <w:r>
        <w:rPr>
          <w:color w:val="231F20"/>
          <w:w w:val="80"/>
        </w:rPr>
        <w:t>Si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eres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mayor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18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año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cuando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6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tienes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descanso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20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minuto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Heading2"/>
        <w:ind w:right="2379"/>
        <w:rPr>
          <w:b w:val="0"/>
          <w:bCs w:val="0"/>
        </w:rPr>
      </w:pPr>
      <w:r>
        <w:rPr>
          <w:color w:val="231F20"/>
          <w:w w:val="85"/>
        </w:rPr>
        <w:t>Subsidio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enfermedad</w:t>
      </w:r>
    </w:p>
    <w:p w:rsidR="001804CC" w:rsidRDefault="00DF4EF6">
      <w:pPr>
        <w:pStyle w:val="BodyText"/>
        <w:spacing w:before="12" w:line="243" w:lineRule="auto"/>
        <w:ind w:right="1152"/>
      </w:pPr>
      <w:r>
        <w:rPr>
          <w:color w:val="231F20"/>
          <w:w w:val="80"/>
        </w:rPr>
        <w:t>Si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faltas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trabajo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enfermedad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durante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cuatro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días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seguidos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ganas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8"/>
          <w:w w:val="80"/>
        </w:rPr>
        <w:t xml:space="preserve"> </w:t>
      </w:r>
      <w:r w:rsidRPr="00955635">
        <w:rPr>
          <w:rFonts w:eastAsia="Iskoola Pota" w:cs="Arial"/>
          <w:color w:val="231F20"/>
          <w:w w:val="80"/>
        </w:rPr>
        <w:t>112</w:t>
      </w:r>
      <w:r>
        <w:rPr>
          <w:rFonts w:ascii="Iskoola Pota" w:eastAsia="Iskoola Pota" w:hAnsi="Iskoola Pota" w:cs="Iskoola Pota"/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£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semana,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tienes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cobrar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subsidio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enfermedad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(Statutory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Sick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Pay),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actualidad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está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establecido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9"/>
          <w:w w:val="80"/>
        </w:rPr>
        <w:t xml:space="preserve"> </w:t>
      </w:r>
      <w:bookmarkStart w:id="0" w:name="_GoBack"/>
      <w:r w:rsidRPr="00955635">
        <w:rPr>
          <w:rFonts w:eastAsia="Iskoola Pota" w:cs="Arial"/>
          <w:color w:val="231F20"/>
          <w:w w:val="80"/>
        </w:rPr>
        <w:t>88</w:t>
      </w:r>
      <w:proofErr w:type="gramStart"/>
      <w:r w:rsidRPr="00955635">
        <w:rPr>
          <w:rFonts w:cs="Arial"/>
          <w:color w:val="231F20"/>
          <w:spacing w:val="-1"/>
          <w:w w:val="80"/>
        </w:rPr>
        <w:t>,</w:t>
      </w:r>
      <w:r w:rsidRPr="00955635">
        <w:rPr>
          <w:rFonts w:eastAsia="Iskoola Pota" w:cs="Arial"/>
          <w:color w:val="231F20"/>
          <w:w w:val="80"/>
        </w:rPr>
        <w:t>45</w:t>
      </w:r>
      <w:proofErr w:type="gramEnd"/>
      <w:r>
        <w:rPr>
          <w:rFonts w:ascii="Iskoola Pota" w:eastAsia="Iskoola Pota" w:hAnsi="Iskoola Pota" w:cs="Iskoola Pota"/>
          <w:color w:val="231F20"/>
          <w:spacing w:val="15"/>
          <w:w w:val="80"/>
        </w:rPr>
        <w:t xml:space="preserve"> </w:t>
      </w:r>
      <w:bookmarkEnd w:id="0"/>
      <w:r>
        <w:rPr>
          <w:color w:val="231F20"/>
          <w:w w:val="80"/>
        </w:rPr>
        <w:t>£</w:t>
      </w:r>
      <w:r>
        <w:rPr>
          <w:color w:val="231F20"/>
          <w:w w:val="86"/>
        </w:rPr>
        <w:t xml:space="preserve"> </w:t>
      </w:r>
      <w:r>
        <w:rPr>
          <w:color w:val="231F20"/>
          <w:w w:val="80"/>
        </w:rPr>
        <w:t>semanales.</w:t>
      </w:r>
    </w:p>
    <w:p w:rsidR="001804CC" w:rsidRDefault="001804CC">
      <w:pPr>
        <w:spacing w:line="243" w:lineRule="auto"/>
        <w:sectPr w:rsidR="001804CC">
          <w:type w:val="continuous"/>
          <w:pgSz w:w="11906" w:h="16840"/>
          <w:pgMar w:top="1560" w:right="800" w:bottom="280" w:left="620" w:header="720" w:footer="720" w:gutter="0"/>
          <w:cols w:space="720"/>
        </w:sectPr>
      </w:pPr>
    </w:p>
    <w:p w:rsidR="001804CC" w:rsidRDefault="00955635">
      <w:pPr>
        <w:spacing w:before="3" w:line="190" w:lineRule="exact"/>
        <w:rPr>
          <w:sz w:val="19"/>
          <w:szCs w:val="19"/>
        </w:rPr>
      </w:pPr>
      <w:r>
        <w:lastRenderedPageBreak/>
        <w:pict>
          <v:group id="_x0000_s1093" style="position:absolute;margin-left:0;margin-top:9.2pt;width:595.8pt;height:832.75pt;z-index:-251662336;mso-position-horizontal-relative:page;mso-position-vertical-relative:page" coordorigin=",184" coordsize="11916,166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9145;top:720;width:2041;height:1360">
              <v:imagedata r:id="rId8" o:title=""/>
            </v:shape>
            <v:shape id="_x0000_s1100" type="#_x0000_t75" style="position:absolute;left:317;top:184;width:11599;height:14514">
              <v:imagedata r:id="rId9" o:title=""/>
            </v:shape>
            <v:shape id="_x0000_s1099" type="#_x0000_t75" style="position:absolute;left:3284;top:331;width:3514;height:2599">
              <v:imagedata r:id="rId10" o:title=""/>
            </v:shape>
            <v:shape id="_x0000_s1098" type="#_x0000_t75" style="position:absolute;left:6905;top:984;width:1149;height:1858">
              <v:imagedata r:id="rId11" o:title=""/>
            </v:shape>
            <v:shape id="_x0000_s1097" type="#_x0000_t75" style="position:absolute;left:18;top:13493;width:5891;height:3346">
              <v:imagedata r:id="rId12" o:title=""/>
            </v:shape>
            <v:shape id="_x0000_s1096" type="#_x0000_t75" style="position:absolute;left:8291;top:510;width:3146;height:1505">
              <v:imagedata r:id="rId13" o:title=""/>
            </v:shape>
            <v:shape id="_x0000_s1095" type="#_x0000_t75" style="position:absolute;left:10053;top:14977;width:1726;height:1726">
              <v:imagedata r:id="rId14" o:title=""/>
            </v:shape>
            <v:shape id="_x0000_s1094" type="#_x0000_t75" style="position:absolute;top:13616;width:1642;height:1068">
              <v:imagedata r:id="rId8" o:title=""/>
            </v:shape>
            <w10:wrap anchorx="page" anchory="page"/>
          </v:group>
        </w:pict>
      </w: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1804CC">
      <w:pPr>
        <w:spacing w:line="200" w:lineRule="exact"/>
        <w:rPr>
          <w:sz w:val="20"/>
          <w:szCs w:val="20"/>
        </w:rPr>
      </w:pPr>
    </w:p>
    <w:p w:rsidR="001804CC" w:rsidRDefault="00955635">
      <w:pPr>
        <w:pStyle w:val="Heading2"/>
        <w:ind w:left="0"/>
        <w:jc w:val="right"/>
        <w:rPr>
          <w:rFonts w:cs="Arial"/>
          <w:b w:val="0"/>
          <w:bCs w:val="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2" type="#_x0000_t136" style="position:absolute;left:0;text-align:left;margin-left:140.95pt;margin-top:9pt;width:7pt;height:12.75pt;rotation:32;z-index:-251661312;mso-position-horizontal-relative:page" fillcolor="#ed1c24" stroked="f">
            <o:extrusion v:ext="view" autorotationcenter="t"/>
            <v:textpath style="font-family:&quot;&amp;quot&quot;;font-size:12pt;font-weight:bold;v-text-kern:t;mso-text-shadow:auto" string="E"/>
            <w10:wrap anchorx="page"/>
          </v:shape>
        </w:pict>
      </w:r>
      <w:r w:rsidR="00DF4EF6">
        <w:rPr>
          <w:rFonts w:cs="Arial"/>
          <w:color w:val="ED1C24"/>
          <w:w w:val="90"/>
        </w:rPr>
        <w:t>H</w:t>
      </w:r>
      <w:r w:rsidR="00DF4EF6">
        <w:rPr>
          <w:rFonts w:cs="Arial"/>
          <w:color w:val="ED1C24"/>
          <w:spacing w:val="-5"/>
          <w:w w:val="90"/>
        </w:rPr>
        <w:t>O</w:t>
      </w:r>
      <w:r w:rsidR="00DF4EF6">
        <w:rPr>
          <w:rFonts w:cs="Arial"/>
          <w:color w:val="ED1C24"/>
          <w:w w:val="90"/>
        </w:rPr>
        <w:t>T</w:t>
      </w:r>
      <w:r w:rsidR="00DF4EF6">
        <w:rPr>
          <w:rFonts w:cs="Arial"/>
          <w:color w:val="ED1C24"/>
          <w:spacing w:val="-4"/>
          <w:w w:val="90"/>
        </w:rPr>
        <w:t xml:space="preserve"> </w:t>
      </w:r>
      <w:r w:rsidR="00DF4EF6">
        <w:rPr>
          <w:rFonts w:cs="Arial"/>
          <w:color w:val="ED1C24"/>
          <w:w w:val="90"/>
        </w:rPr>
        <w:t>L</w:t>
      </w:r>
    </w:p>
    <w:p w:rsidR="001804CC" w:rsidRDefault="00DF4EF6">
      <w:pPr>
        <w:spacing w:line="199" w:lineRule="exact"/>
        <w:ind w:left="928"/>
        <w:rPr>
          <w:rFonts w:ascii="Arial" w:eastAsia="Arial" w:hAnsi="Arial" w:cs="Arial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b/>
          <w:bCs/>
          <w:color w:val="231F20"/>
          <w:spacing w:val="-15"/>
          <w:w w:val="85"/>
        </w:rPr>
        <w:lastRenderedPageBreak/>
        <w:t>V</w:t>
      </w:r>
      <w:r>
        <w:rPr>
          <w:rFonts w:ascii="Arial" w:eastAsia="Arial" w:hAnsi="Arial" w:cs="Arial"/>
          <w:b/>
          <w:bCs/>
          <w:color w:val="231F20"/>
          <w:w w:val="85"/>
        </w:rPr>
        <w:t>acaciones</w:t>
      </w:r>
    </w:p>
    <w:p w:rsidR="001804CC" w:rsidRDefault="00DF4EF6">
      <w:pPr>
        <w:pStyle w:val="BodyText"/>
        <w:spacing w:before="11" w:line="250" w:lineRule="auto"/>
        <w:ind w:left="928" w:right="694"/>
      </w:pPr>
      <w:proofErr w:type="gramStart"/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ienes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legal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28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días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acaciones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pagadas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al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año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equi</w:t>
      </w:r>
      <w:r>
        <w:rPr>
          <w:color w:val="231F20"/>
          <w:spacing w:val="-4"/>
          <w:w w:val="80"/>
        </w:rPr>
        <w:t>v</w:t>
      </w:r>
      <w:r>
        <w:rPr>
          <w:color w:val="231F20"/>
          <w:w w:val="80"/>
        </w:rPr>
        <w:t>alente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proporcional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abajas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jornada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partida.</w:t>
      </w:r>
      <w:proofErr w:type="gramEnd"/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Puedes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visitar:</w:t>
      </w:r>
    </w:p>
    <w:p w:rsidR="001804CC" w:rsidRDefault="00955635">
      <w:pPr>
        <w:pStyle w:val="BodyText"/>
        <w:spacing w:line="250" w:lineRule="auto"/>
        <w:ind w:left="928" w:right="107"/>
      </w:pPr>
      <w:hyperlink r:id="rId15">
        <w:r w:rsidR="00DF4EF6">
          <w:rPr>
            <w:color w:val="231F20"/>
            <w:w w:val="80"/>
          </w:rPr>
          <w:t>https://ww</w:t>
        </w:r>
        <w:r w:rsidR="00DF4EF6">
          <w:rPr>
            <w:color w:val="231F20"/>
            <w:spacing w:val="-10"/>
            <w:w w:val="80"/>
          </w:rPr>
          <w:t>w</w:t>
        </w:r>
      </w:hyperlink>
      <w:r w:rsidR="00DF4EF6">
        <w:rPr>
          <w:color w:val="231F20"/>
          <w:w w:val="80"/>
        </w:rPr>
        <w:t>.go</w:t>
      </w:r>
      <w:r w:rsidR="00DF4EF6">
        <w:rPr>
          <w:color w:val="231F20"/>
          <w:spacing w:val="-10"/>
          <w:w w:val="80"/>
        </w:rPr>
        <w:t>v</w:t>
      </w:r>
      <w:hyperlink r:id="rId16">
        <w:r w:rsidR="00DF4EF6">
          <w:rPr>
            <w:color w:val="231F20"/>
            <w:w w:val="80"/>
          </w:rPr>
          <w:t>.uk/calculate-you</w:t>
        </w:r>
        <w:r w:rsidR="00DF4EF6">
          <w:rPr>
            <w:color w:val="231F20"/>
            <w:spacing w:val="-10"/>
            <w:w w:val="80"/>
          </w:rPr>
          <w:t>r</w:t>
        </w:r>
        <w:r w:rsidR="00DF4EF6">
          <w:rPr>
            <w:color w:val="231F20"/>
            <w:w w:val="80"/>
          </w:rPr>
          <w:t>-holiday-entitlement</w:t>
        </w:r>
        <w:r w:rsidR="00DF4EF6">
          <w:rPr>
            <w:color w:val="231F20"/>
            <w:spacing w:val="45"/>
            <w:w w:val="80"/>
          </w:rPr>
          <w:t xml:space="preserve"> </w:t>
        </w:r>
      </w:hyperlink>
      <w:r w:rsidR="00DF4EF6">
        <w:rPr>
          <w:color w:val="231F20"/>
          <w:w w:val="80"/>
        </w:rPr>
        <w:t>pa</w:t>
      </w:r>
      <w:r w:rsidR="00DF4EF6">
        <w:rPr>
          <w:color w:val="231F20"/>
          <w:spacing w:val="-4"/>
          <w:w w:val="80"/>
        </w:rPr>
        <w:t>r</w:t>
      </w:r>
      <w:r w:rsidR="00DF4EF6">
        <w:rPr>
          <w:color w:val="231F20"/>
          <w:w w:val="80"/>
        </w:rPr>
        <w:t>a</w:t>
      </w:r>
      <w:r w:rsidR="00DF4EF6">
        <w:rPr>
          <w:color w:val="231F20"/>
          <w:spacing w:val="46"/>
          <w:w w:val="80"/>
        </w:rPr>
        <w:t xml:space="preserve"> </w:t>
      </w:r>
      <w:r w:rsidR="00DF4EF6">
        <w:rPr>
          <w:color w:val="231F20"/>
          <w:w w:val="80"/>
        </w:rPr>
        <w:t>calcular</w:t>
      </w:r>
      <w:r w:rsidR="00DF4EF6">
        <w:rPr>
          <w:color w:val="231F20"/>
          <w:spacing w:val="46"/>
          <w:w w:val="80"/>
        </w:rPr>
        <w:t xml:space="preserve"> </w:t>
      </w:r>
      <w:r w:rsidR="00DF4EF6">
        <w:rPr>
          <w:color w:val="231F20"/>
          <w:w w:val="80"/>
        </w:rPr>
        <w:t>la</w:t>
      </w:r>
      <w:r w:rsidR="00DF4EF6">
        <w:rPr>
          <w:color w:val="231F20"/>
          <w:spacing w:val="46"/>
          <w:w w:val="80"/>
        </w:rPr>
        <w:t xml:space="preserve"> </w:t>
      </w:r>
      <w:r w:rsidR="00DF4EF6">
        <w:rPr>
          <w:color w:val="231F20"/>
          <w:w w:val="80"/>
        </w:rPr>
        <w:t>paga</w:t>
      </w:r>
      <w:r w:rsidR="00DF4EF6">
        <w:rPr>
          <w:color w:val="231F20"/>
          <w:spacing w:val="46"/>
          <w:w w:val="80"/>
        </w:rPr>
        <w:t xml:space="preserve"> </w:t>
      </w:r>
      <w:r w:rsidR="00DF4EF6">
        <w:rPr>
          <w:color w:val="231F20"/>
          <w:spacing w:val="-5"/>
          <w:w w:val="80"/>
        </w:rPr>
        <w:t>v</w:t>
      </w:r>
      <w:r w:rsidR="00DF4EF6">
        <w:rPr>
          <w:color w:val="231F20"/>
          <w:w w:val="80"/>
        </w:rPr>
        <w:t>acacional que</w:t>
      </w:r>
      <w:r w:rsidR="00DF4EF6">
        <w:rPr>
          <w:color w:val="231F20"/>
          <w:spacing w:val="10"/>
          <w:w w:val="80"/>
        </w:rPr>
        <w:t xml:space="preserve"> </w:t>
      </w:r>
      <w:proofErr w:type="gramStart"/>
      <w:r w:rsidR="00DF4EF6">
        <w:rPr>
          <w:color w:val="231F20"/>
          <w:w w:val="80"/>
        </w:rPr>
        <w:t>te</w:t>
      </w:r>
      <w:proofErr w:type="gramEnd"/>
      <w:r w:rsidR="00DF4EF6">
        <w:rPr>
          <w:color w:val="231F20"/>
          <w:spacing w:val="11"/>
          <w:w w:val="80"/>
        </w:rPr>
        <w:t xml:space="preserve"> </w:t>
      </w:r>
      <w:r w:rsidR="00DF4EF6">
        <w:rPr>
          <w:color w:val="231F20"/>
          <w:w w:val="80"/>
        </w:rPr>
        <w:t>correspond</w:t>
      </w:r>
      <w:r w:rsidR="00DF4EF6">
        <w:rPr>
          <w:color w:val="231F20"/>
          <w:spacing w:val="-9"/>
          <w:w w:val="80"/>
        </w:rPr>
        <w:t>e</w:t>
      </w:r>
      <w:r w:rsidR="00DF4EF6">
        <w:rPr>
          <w:color w:val="231F20"/>
          <w:w w:val="80"/>
        </w:rPr>
        <w:t>.</w:t>
      </w:r>
    </w:p>
    <w:p w:rsidR="001804CC" w:rsidRDefault="001804CC">
      <w:pPr>
        <w:spacing w:before="4" w:line="150" w:lineRule="exact"/>
        <w:rPr>
          <w:sz w:val="15"/>
          <w:szCs w:val="15"/>
        </w:rPr>
      </w:pPr>
    </w:p>
    <w:p w:rsidR="001804CC" w:rsidRDefault="00DF4EF6">
      <w:pPr>
        <w:pStyle w:val="BodyText"/>
        <w:spacing w:line="250" w:lineRule="auto"/>
        <w:ind w:left="2350" w:right="1308"/>
      </w:pPr>
      <w:proofErr w:type="gramStart"/>
      <w:r>
        <w:rPr>
          <w:color w:val="231F20"/>
          <w:w w:val="85"/>
        </w:rPr>
        <w:t>*A</w:t>
      </w:r>
      <w:proofErr w:type="gramEnd"/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algunos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t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abajadores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reconocen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ciertos</w:t>
      </w:r>
      <w:r>
        <w:rPr>
          <w:color w:val="231F20"/>
          <w:w w:val="80"/>
        </w:rPr>
        <w:t xml:space="preserve"> derechos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legale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  <w:r>
        <w:rPr>
          <w:color w:val="231F20"/>
          <w:spacing w:val="-12"/>
          <w:w w:val="80"/>
        </w:rPr>
        <w:t xml:space="preserve"> </w:t>
      </w:r>
      <w:proofErr w:type="gramStart"/>
      <w:r>
        <w:rPr>
          <w:color w:val="231F20"/>
          <w:spacing w:val="-11"/>
          <w:w w:val="80"/>
        </w:rPr>
        <w:t>P</w:t>
      </w:r>
      <w:r>
        <w:rPr>
          <w:color w:val="231F20"/>
          <w:w w:val="80"/>
        </w:rPr>
        <w:t>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conocer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ales</w:t>
      </w:r>
      <w:r>
        <w:rPr>
          <w:color w:val="231F20"/>
          <w:w w:val="77"/>
        </w:rPr>
        <w:t xml:space="preserve"> </w:t>
      </w:r>
      <w:r>
        <w:rPr>
          <w:color w:val="231F20"/>
          <w:w w:val="85"/>
        </w:rPr>
        <w:t>pregunta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tu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Oficina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Orientación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Ciudadanía</w:t>
      </w:r>
      <w:r>
        <w:rPr>
          <w:color w:val="231F20"/>
          <w:w w:val="80"/>
        </w:rPr>
        <w:t xml:space="preserve"> (Citizens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Advice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Bureau,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CAB)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visita</w:t>
      </w:r>
      <w:r>
        <w:rPr>
          <w:color w:val="231F20"/>
          <w:w w:val="82"/>
        </w:rPr>
        <w:t xml:space="preserve"> </w:t>
      </w:r>
      <w:hyperlink r:id="rId17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.adviceguid</w:t>
        </w:r>
        <w:r>
          <w:rPr>
            <w:color w:val="231F20"/>
            <w:spacing w:val="-9"/>
            <w:w w:val="80"/>
          </w:rPr>
          <w:t>e</w:t>
        </w:r>
        <w:r>
          <w:rPr>
            <w:color w:val="231F20"/>
            <w:w w:val="80"/>
          </w:rPr>
          <w:t>.org.uk</w:t>
        </w:r>
        <w:r>
          <w:rPr>
            <w:color w:val="231F20"/>
            <w:spacing w:val="41"/>
            <w:w w:val="80"/>
          </w:rPr>
          <w:t xml:space="preserve"> </w:t>
        </w:r>
      </w:hyperlink>
      <w:r>
        <w:rPr>
          <w:color w:val="231F20"/>
          <w:w w:val="80"/>
        </w:rPr>
        <w:t>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información.</w:t>
      </w:r>
      <w:proofErr w:type="gramEnd"/>
    </w:p>
    <w:p w:rsidR="001804CC" w:rsidRDefault="001804CC">
      <w:pPr>
        <w:spacing w:line="250" w:lineRule="auto"/>
        <w:sectPr w:rsidR="001804CC">
          <w:type w:val="continuous"/>
          <w:pgSz w:w="11906" w:h="16840"/>
          <w:pgMar w:top="1560" w:right="800" w:bottom="280" w:left="620" w:header="720" w:footer="720" w:gutter="0"/>
          <w:cols w:num="2" w:space="720" w:equalWidth="0">
            <w:col w:w="2461" w:space="40"/>
            <w:col w:w="7985"/>
          </w:cols>
        </w:sectPr>
      </w:pPr>
    </w:p>
    <w:p w:rsidR="001804CC" w:rsidRDefault="00955635">
      <w:pPr>
        <w:spacing w:before="61"/>
        <w:ind w:left="100"/>
        <w:rPr>
          <w:rFonts w:ascii="Arial" w:eastAsia="Arial" w:hAnsi="Arial" w:cs="Arial"/>
        </w:rPr>
      </w:pPr>
      <w:r>
        <w:lastRenderedPageBreak/>
        <w:pict>
          <v:shape id="_x0000_s1091" type="#_x0000_t75" style="position:absolute;left:0;text-align:left;margin-left:440.35pt;margin-top:269.9pt;width:155.45pt;height:466.85pt;z-index:-251660288;mso-position-horizontal-relative:page;mso-position-vertical-relative:page">
            <v:imagedata r:id="rId18" o:title=""/>
            <w10:wrap anchorx="page" anchory="page"/>
          </v:shape>
        </w:pict>
      </w:r>
      <w:proofErr w:type="gramStart"/>
      <w:r w:rsidR="00DF4EF6">
        <w:rPr>
          <w:rFonts w:ascii="Arial" w:eastAsia="Arial" w:hAnsi="Arial" w:cs="Arial"/>
          <w:b/>
          <w:bCs/>
          <w:color w:val="231F20"/>
          <w:w w:val="85"/>
        </w:rPr>
        <w:t xml:space="preserve">Excedencia </w:t>
      </w:r>
      <w:r w:rsidR="00DF4EF6">
        <w:rPr>
          <w:rFonts w:ascii="Arial" w:eastAsia="Arial" w:hAnsi="Arial" w:cs="Arial"/>
          <w:b/>
          <w:bCs/>
          <w:color w:val="231F20"/>
          <w:spacing w:val="11"/>
          <w:w w:val="85"/>
        </w:rPr>
        <w:t xml:space="preserve"> </w:t>
      </w:r>
      <w:r w:rsidR="00DF4EF6">
        <w:rPr>
          <w:rFonts w:ascii="Arial" w:eastAsia="Arial" w:hAnsi="Arial" w:cs="Arial"/>
          <w:b/>
          <w:bCs/>
          <w:color w:val="231F20"/>
          <w:w w:val="85"/>
        </w:rPr>
        <w:t>por</w:t>
      </w:r>
      <w:proofErr w:type="gramEnd"/>
      <w:r w:rsidR="00DF4EF6">
        <w:rPr>
          <w:rFonts w:ascii="Arial" w:eastAsia="Arial" w:hAnsi="Arial" w:cs="Arial"/>
          <w:b/>
          <w:bCs/>
          <w:color w:val="231F20"/>
          <w:w w:val="85"/>
        </w:rPr>
        <w:t xml:space="preserve"> </w:t>
      </w:r>
      <w:r w:rsidR="00DF4EF6">
        <w:rPr>
          <w:rFonts w:ascii="Arial" w:eastAsia="Arial" w:hAnsi="Arial" w:cs="Arial"/>
          <w:b/>
          <w:bCs/>
          <w:color w:val="231F20"/>
          <w:spacing w:val="12"/>
          <w:w w:val="85"/>
        </w:rPr>
        <w:t xml:space="preserve"> </w:t>
      </w:r>
      <w:r w:rsidR="00DF4EF6">
        <w:rPr>
          <w:rFonts w:ascii="Arial" w:eastAsia="Arial" w:hAnsi="Arial" w:cs="Arial"/>
          <w:b/>
          <w:bCs/>
          <w:color w:val="231F20"/>
          <w:w w:val="85"/>
        </w:rPr>
        <w:t>maternidad/paternidad</w:t>
      </w:r>
    </w:p>
    <w:p w:rsidR="001804CC" w:rsidRDefault="00DF4EF6">
      <w:pPr>
        <w:pStyle w:val="BodyText"/>
        <w:spacing w:before="11" w:line="250" w:lineRule="auto"/>
        <w:ind w:right="564"/>
      </w:pPr>
      <w:r>
        <w:rPr>
          <w:color w:val="231F20"/>
          <w:w w:val="80"/>
        </w:rPr>
        <w:t>La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excedencia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maternidad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ordinaria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26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semana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  <w:r>
        <w:rPr>
          <w:color w:val="231F20"/>
          <w:spacing w:val="-5"/>
          <w:w w:val="80"/>
        </w:rPr>
        <w:t xml:space="preserve"> </w:t>
      </w:r>
      <w:proofErr w:type="gramStart"/>
      <w:r>
        <w:rPr>
          <w:color w:val="231F20"/>
          <w:w w:val="80"/>
        </w:rPr>
        <w:t>Pueden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tomarse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26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semanas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excedencia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maternidad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adicional.</w:t>
      </w:r>
      <w:proofErr w:type="gramEnd"/>
      <w:r>
        <w:rPr>
          <w:color w:val="231F20"/>
          <w:spacing w:val="-11"/>
          <w:w w:val="80"/>
        </w:rPr>
        <w:t xml:space="preserve"> </w:t>
      </w:r>
      <w:proofErr w:type="gramStart"/>
      <w:r>
        <w:rPr>
          <w:color w:val="231F20"/>
          <w:w w:val="80"/>
        </w:rPr>
        <w:t>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partir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abril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2015,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puedes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compartir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excedencia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pareja.</w:t>
      </w:r>
      <w:proofErr w:type="gramEnd"/>
    </w:p>
    <w:p w:rsidR="001804CC" w:rsidRDefault="001804CC">
      <w:pPr>
        <w:spacing w:before="17" w:line="200" w:lineRule="exact"/>
        <w:rPr>
          <w:sz w:val="20"/>
          <w:szCs w:val="20"/>
        </w:rPr>
      </w:pPr>
    </w:p>
    <w:p w:rsidR="001804CC" w:rsidRDefault="00DF4EF6">
      <w:pPr>
        <w:pStyle w:val="Heading2"/>
        <w:rPr>
          <w:b w:val="0"/>
          <w:bCs w:val="0"/>
        </w:rPr>
      </w:pPr>
      <w:r>
        <w:rPr>
          <w:color w:val="231F20"/>
          <w:spacing w:val="-21"/>
          <w:w w:val="85"/>
        </w:rPr>
        <w:t>T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ato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w w:val="85"/>
        </w:rPr>
        <w:t>justo</w:t>
      </w:r>
    </w:p>
    <w:p w:rsidR="001804CC" w:rsidRDefault="00DF4EF6">
      <w:pPr>
        <w:pStyle w:val="BodyText"/>
        <w:spacing w:before="11" w:line="250" w:lineRule="auto"/>
        <w:ind w:right="115"/>
      </w:pPr>
      <w:r>
        <w:rPr>
          <w:color w:val="231F20"/>
          <w:spacing w:val="-11"/>
          <w:w w:val="80"/>
        </w:rPr>
        <w:t>T</w:t>
      </w:r>
      <w:r>
        <w:rPr>
          <w:color w:val="231F20"/>
          <w:w w:val="80"/>
        </w:rPr>
        <w:t>ienes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7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no</w:t>
      </w:r>
      <w:r>
        <w:rPr>
          <w:rFonts w:cs="Arial"/>
          <w:b/>
          <w:bCs/>
          <w:color w:val="231F20"/>
          <w:spacing w:val="23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sufrir</w:t>
      </w:r>
      <w:r>
        <w:rPr>
          <w:rFonts w:cs="Arial"/>
          <w:b/>
          <w:bCs/>
          <w:color w:val="231F20"/>
          <w:spacing w:val="22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discriminación</w:t>
      </w:r>
      <w:r>
        <w:rPr>
          <w:rFonts w:cs="Arial"/>
          <w:b/>
          <w:bCs/>
          <w:color w:val="231F20"/>
          <w:spacing w:val="23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alguna</w:t>
      </w:r>
      <w:r>
        <w:rPr>
          <w:rFonts w:cs="Arial"/>
          <w:b/>
          <w:bCs/>
          <w:color w:val="231F20"/>
          <w:spacing w:val="16"/>
          <w:w w:val="80"/>
        </w:rPr>
        <w:t xml:space="preserve"> </w:t>
      </w:r>
      <w:r>
        <w:rPr>
          <w:color w:val="231F20"/>
          <w:spacing w:val="-11"/>
          <w:w w:val="80"/>
        </w:rPr>
        <w:t>P</w:t>
      </w:r>
      <w:r>
        <w:rPr>
          <w:color w:val="231F20"/>
          <w:w w:val="80"/>
        </w:rPr>
        <w:t>or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discriminación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entiende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todo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tipo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ato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injusto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esté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alguna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mane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asociado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acterística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personal.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Puede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ilegal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tiene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relación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alguna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siguientes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acterísticas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ampa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adas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ley: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edad,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discapacidad,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géner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identidad,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matrimonio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unión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civil,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emba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azo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excedencia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maternidad,</w:t>
      </w:r>
      <w:r>
        <w:rPr>
          <w:color w:val="231F20"/>
          <w:w w:val="83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aza,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religión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creencia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sex</w:t>
      </w:r>
      <w:r>
        <w:rPr>
          <w:color w:val="231F20"/>
          <w:spacing w:val="-10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orientación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sexual.</w:t>
      </w:r>
    </w:p>
    <w:p w:rsidR="001804CC" w:rsidRDefault="001804CC">
      <w:pPr>
        <w:spacing w:before="18" w:line="240" w:lineRule="exact"/>
        <w:rPr>
          <w:sz w:val="24"/>
          <w:szCs w:val="24"/>
        </w:rPr>
      </w:pPr>
    </w:p>
    <w:p w:rsidR="001804CC" w:rsidRDefault="00DF4EF6">
      <w:pPr>
        <w:pStyle w:val="Heading1"/>
        <w:spacing w:line="250" w:lineRule="auto"/>
        <w:ind w:right="4943"/>
        <w:rPr>
          <w:b w:val="0"/>
          <w:bCs w:val="0"/>
        </w:rPr>
      </w:pPr>
      <w:r>
        <w:rPr>
          <w:color w:val="231F20"/>
          <w:w w:val="85"/>
        </w:rPr>
        <w:t>Haz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valer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tus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echos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t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abajo:</w:t>
      </w:r>
      <w:r>
        <w:rPr>
          <w:color w:val="231F20"/>
          <w:w w:val="88"/>
        </w:rPr>
        <w:t xml:space="preserve"> </w:t>
      </w:r>
      <w:r>
        <w:rPr>
          <w:color w:val="231F20"/>
          <w:w w:val="85"/>
        </w:rPr>
        <w:t>guía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ápida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paso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paso</w:t>
      </w:r>
    </w:p>
    <w:p w:rsidR="001804CC" w:rsidRDefault="001804CC">
      <w:pPr>
        <w:spacing w:before="2" w:line="170" w:lineRule="exact"/>
        <w:rPr>
          <w:sz w:val="17"/>
          <w:szCs w:val="17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-Habla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-1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asesor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CAB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establece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cuáles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son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955635">
      <w:pPr>
        <w:pStyle w:val="BodyText"/>
      </w:pPr>
      <w:r>
        <w:pict>
          <v:group id="_x0000_s1070" style="position:absolute;left:0;text-align:left;margin-left:518.85pt;margin-top:7.2pt;width:7pt;height:15.3pt;z-index:-251659264;mso-position-horizontal-relative:page" coordorigin="10377,144" coordsize="140,306">
            <v:group id="_x0000_s1084" style="position:absolute;left:10431;top:151;width:79;height:51" coordorigin="10431,151" coordsize="79,51">
              <v:shape id="_x0000_s1090" style="position:absolute;left:10431;top:151;width:79;height:51" coordorigin="10431,151" coordsize="79,51" path="m10496,202r,1l10497,203r-1,-1xe" fillcolor="#72bf44" stroked="f">
                <v:path arrowok="t"/>
              </v:shape>
              <v:shape id="_x0000_s1089" style="position:absolute;left:10431;top:151;width:79;height:51" coordorigin="10431,151" coordsize="79,51" path="m10510,180r-66,l10459,182r18,4l10487,194r9,8l10497,196r,l10503,196r,-1l10502,194r-3,-5l10499,187r11,-5l10510,180xe" fillcolor="#72bf44" stroked="f">
                <v:path arrowok="t"/>
              </v:shape>
              <v:shape id="_x0000_s1088" style="position:absolute;left:10431;top:151;width:79;height:51" coordorigin="10431,151" coordsize="79,51" path="m10502,198r,xe" fillcolor="#72bf44" stroked="f">
                <v:path arrowok="t"/>
              </v:shape>
              <v:shape id="_x0000_s1087" style="position:absolute;left:10431;top:151;width:79;height:51" coordorigin="10431,151" coordsize="79,51" path="m10503,196r-6,l10502,198r1,-2xe" fillcolor="#72bf44" stroked="f">
                <v:path arrowok="t"/>
              </v:shape>
              <v:shape id="_x0000_s1086" style="position:absolute;left:10431;top:151;width:79;height:51" coordorigin="10431,151" coordsize="79,51" path="m10451,151r-4,1l10440,156r-1,5l10447,165r-2,2l10442,169r-2,1l10433,175r-2,4l10431,180r4,7l10439,182r4,-2l10438,180r-2,l10435,179r,-1l10436,175r2,l10507,175r-4,-5l10501,168r-8,-5l10475,155r-20,-3l10451,151xe" fillcolor="#72bf44" stroked="f">
                <v:path arrowok="t"/>
              </v:shape>
              <v:shape id="_x0000_s1085" style="position:absolute;left:10431;top:151;width:79;height:51" coordorigin="10431,151" coordsize="79,51" path="m10507,175r-69,l10440,176r,1l10439,179r-1,1l10443,180r1,l10510,180r,-1l10507,175xe" fillcolor="#72bf44" stroked="f">
                <v:path arrowok="t"/>
              </v:shape>
            </v:group>
            <v:group id="_x0000_s1082" style="position:absolute;left:10435;top:175;width:5;height:6" coordorigin="10435,175" coordsize="5,6">
              <v:shape id="_x0000_s1083" style="position:absolute;left:10435;top:175;width:5;height:6" coordorigin="10435,175" coordsize="5,6" path="m10436,180r2,l10439,179r1,-1l10440,177r,-1l10439,175r-1,l10436,175r,2l10435,178r,1l10436,180xe" filled="f" strokecolor="#72bf44" strokeweight=".24942mm">
                <v:path arrowok="t"/>
              </v:shape>
            </v:group>
            <v:group id="_x0000_s1080" style="position:absolute;left:10431;top:151;width:79;height:51" coordorigin="10431,151" coordsize="79,51">
              <v:shape id="_x0000_s1081" style="position:absolute;left:10431;top:151;width:79;height:51" coordorigin="10431,151" coordsize="79,51" path="m10497,203r-47,-22l10444,180r-5,2l10435,187r-4,-7l10433,175r6,-4l10440,170r2,-1l10444,168r1,-1l10447,165r-4,-2l10439,161r1,-5l10444,153r3,-1l10451,151r4,1l10505,173r5,6l10510,182r-8,3l10499,187r,2l10501,192r1,2l10503,195r-7,8l10497,203xe" filled="f" strokecolor="#72bf44" strokeweight=".24942mm">
                <v:path arrowok="t"/>
              </v:shape>
            </v:group>
            <v:group id="_x0000_s1075" style="position:absolute;left:10495;top:198;width:8;height:10" coordorigin="10495,198" coordsize="8,10">
              <v:shape id="_x0000_s1079" style="position:absolute;left:10495;top:198;width:8;height:10" coordorigin="10495,198" coordsize="8,10" path="m10496,203r,1l10495,206r2,2l10499,207r3,-3l10502,203r-2,l10496,203xe" fillcolor="#72bf44" stroked="f">
                <v:path arrowok="t"/>
              </v:shape>
              <v:shape id="_x0000_s1078" style="position:absolute;left:10495;top:198;width:8;height:10" coordorigin="10495,198" coordsize="8,10" path="m10502,199r,2l10500,203r2,l10502,201r,-2xe" fillcolor="#72bf44" stroked="f">
                <v:path arrowok="t"/>
              </v:shape>
              <v:shape id="_x0000_s1077" style="position:absolute;left:10495;top:198;width:8;height:10" coordorigin="10495,198" coordsize="8,10" path="m10497,202r-1,1l10496,203r1,-1xe" fillcolor="#72bf44" stroked="f">
                <v:path arrowok="t"/>
              </v:shape>
              <v:shape id="_x0000_s1076" style="position:absolute;left:10495;top:198;width:8;height:10" coordorigin="10495,198" coordsize="8,10" path="m10502,198r,1l10502,198r,xe" fillcolor="#72bf44" stroked="f">
                <v:path arrowok="t"/>
              </v:shape>
            </v:group>
            <v:group id="_x0000_s1073" style="position:absolute;left:10495;top:198;width:8;height:10" coordorigin="10495,198" coordsize="8,10">
              <v:shape id="_x0000_s1074" style="position:absolute;left:10495;top:198;width:8;height:10" coordorigin="10495,198" coordsize="8,10" path="m10502,198r,3l10502,204r-2,2l10499,207r-2,1l10496,207r-1,-1l10496,204r1,-2l10496,203r4,l10502,201r,-3l10502,198xe" filled="f" strokecolor="#72bf44" strokeweight=".24942mm">
                <v:path arrowok="t"/>
              </v:shape>
            </v:group>
            <v:group id="_x0000_s1071" style="position:absolute;left:10377;top:270;width:2;height:180" coordorigin="10377,270" coordsize="2,180">
              <v:shape id="_x0000_s1072" style="position:absolute;left:10377;top:270;width:2;height:180" coordorigin="10377,270" coordsize="0,180" path="m10377,270r,180e" filled="f" strokecolor="#72bf44" strokeweight=".00678mm">
                <v:path arrowok="t"/>
              </v:shape>
            </v:group>
            <w10:wrap anchorx="page"/>
          </v:group>
        </w:pict>
      </w:r>
      <w:r w:rsidR="00DF4EF6">
        <w:rPr>
          <w:color w:val="231F20"/>
          <w:w w:val="80"/>
        </w:rPr>
        <w:t>-Da</w:t>
      </w:r>
      <w:r w:rsidR="00DF4EF6">
        <w:rPr>
          <w:color w:val="231F20"/>
          <w:spacing w:val="10"/>
          <w:w w:val="80"/>
        </w:rPr>
        <w:t xml:space="preserve"> </w:t>
      </w:r>
      <w:r w:rsidR="00DF4EF6">
        <w:rPr>
          <w:color w:val="231F20"/>
          <w:w w:val="80"/>
        </w:rPr>
        <w:t>pasos</w:t>
      </w:r>
      <w:r w:rsidR="00DF4EF6">
        <w:rPr>
          <w:color w:val="231F20"/>
          <w:spacing w:val="10"/>
          <w:w w:val="80"/>
        </w:rPr>
        <w:t xml:space="preserve"> </w:t>
      </w:r>
      <w:r w:rsidR="00DF4EF6">
        <w:rPr>
          <w:color w:val="231F20"/>
          <w:w w:val="80"/>
        </w:rPr>
        <w:t>informale</w:t>
      </w:r>
      <w:r w:rsidR="00DF4EF6">
        <w:rPr>
          <w:color w:val="231F20"/>
          <w:spacing w:val="-9"/>
          <w:w w:val="80"/>
        </w:rPr>
        <w:t>s</w:t>
      </w:r>
      <w:r w:rsidR="00DF4EF6">
        <w:rPr>
          <w:color w:val="231F20"/>
          <w:w w:val="80"/>
        </w:rPr>
        <w:t>,</w:t>
      </w:r>
      <w:r w:rsidR="00DF4EF6">
        <w:rPr>
          <w:color w:val="231F20"/>
          <w:spacing w:val="2"/>
          <w:w w:val="80"/>
        </w:rPr>
        <w:t xml:space="preserve"> </w:t>
      </w:r>
      <w:proofErr w:type="gramStart"/>
      <w:r w:rsidR="00DF4EF6">
        <w:rPr>
          <w:color w:val="231F20"/>
          <w:w w:val="80"/>
        </w:rPr>
        <w:t>como</w:t>
      </w:r>
      <w:proofErr w:type="gramEnd"/>
      <w:r w:rsidR="00DF4EF6">
        <w:rPr>
          <w:color w:val="231F20"/>
          <w:spacing w:val="10"/>
          <w:w w:val="80"/>
        </w:rPr>
        <w:t xml:space="preserve"> </w:t>
      </w:r>
      <w:r w:rsidR="00DF4EF6">
        <w:rPr>
          <w:color w:val="231F20"/>
          <w:w w:val="80"/>
        </w:rPr>
        <w:t>hablar</w:t>
      </w:r>
      <w:r w:rsidR="00DF4EF6">
        <w:rPr>
          <w:color w:val="231F20"/>
          <w:spacing w:val="10"/>
          <w:w w:val="80"/>
        </w:rPr>
        <w:t xml:space="preserve"> </w:t>
      </w:r>
      <w:r w:rsidR="00DF4EF6">
        <w:rPr>
          <w:color w:val="231F20"/>
          <w:w w:val="80"/>
        </w:rPr>
        <w:t>con</w:t>
      </w:r>
      <w:r w:rsidR="00DF4EF6">
        <w:rPr>
          <w:color w:val="231F20"/>
          <w:spacing w:val="11"/>
          <w:w w:val="80"/>
        </w:rPr>
        <w:t xml:space="preserve"> </w:t>
      </w:r>
      <w:r w:rsidR="00DF4EF6">
        <w:rPr>
          <w:color w:val="231F20"/>
          <w:w w:val="80"/>
        </w:rPr>
        <w:t>tu</w:t>
      </w:r>
      <w:r w:rsidR="00DF4EF6">
        <w:rPr>
          <w:color w:val="231F20"/>
          <w:spacing w:val="10"/>
          <w:w w:val="80"/>
        </w:rPr>
        <w:t xml:space="preserve"> </w:t>
      </w:r>
      <w:r w:rsidR="00DF4EF6">
        <w:rPr>
          <w:color w:val="231F20"/>
          <w:w w:val="80"/>
        </w:rPr>
        <w:t>empleado</w:t>
      </w:r>
      <w:r w:rsidR="00DF4EF6">
        <w:rPr>
          <w:color w:val="231F20"/>
          <w:spacing w:val="-21"/>
          <w:w w:val="80"/>
        </w:rPr>
        <w:t>r</w:t>
      </w:r>
      <w:r w:rsidR="00DF4EF6">
        <w:rPr>
          <w:color w:val="231F20"/>
          <w:w w:val="80"/>
        </w:rPr>
        <w:t>,</w:t>
      </w:r>
      <w:r w:rsidR="00DF4EF6">
        <w:rPr>
          <w:color w:val="231F20"/>
          <w:spacing w:val="1"/>
          <w:w w:val="80"/>
        </w:rPr>
        <w:t xml:space="preserve"> </w:t>
      </w:r>
      <w:r w:rsidR="00DF4EF6">
        <w:rPr>
          <w:color w:val="231F20"/>
          <w:w w:val="80"/>
        </w:rPr>
        <w:t>si</w:t>
      </w:r>
      <w:r w:rsidR="00DF4EF6">
        <w:rPr>
          <w:color w:val="231F20"/>
          <w:spacing w:val="11"/>
          <w:w w:val="80"/>
        </w:rPr>
        <w:t xml:space="preserve"> </w:t>
      </w:r>
      <w:r w:rsidR="00DF4EF6">
        <w:rPr>
          <w:color w:val="231F20"/>
          <w:w w:val="80"/>
        </w:rPr>
        <w:t>resulta</w:t>
      </w:r>
      <w:r w:rsidR="00DF4EF6">
        <w:rPr>
          <w:color w:val="231F20"/>
          <w:spacing w:val="10"/>
          <w:w w:val="80"/>
        </w:rPr>
        <w:t xml:space="preserve"> </w:t>
      </w:r>
      <w:r w:rsidR="00DF4EF6">
        <w:rPr>
          <w:color w:val="231F20"/>
          <w:w w:val="80"/>
        </w:rPr>
        <w:t>apropiad</w:t>
      </w:r>
      <w:r w:rsidR="00DF4EF6">
        <w:rPr>
          <w:color w:val="231F20"/>
          <w:spacing w:val="-9"/>
          <w:w w:val="80"/>
        </w:rPr>
        <w:t>o</w:t>
      </w:r>
      <w:r w:rsidR="00DF4EF6"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</w:t>
      </w:r>
      <w:r>
        <w:rPr>
          <w:color w:val="231F20"/>
          <w:spacing w:val="-10"/>
          <w:w w:val="80"/>
        </w:rPr>
        <w:t>P</w:t>
      </w:r>
      <w:r>
        <w:rPr>
          <w:color w:val="231F20"/>
          <w:w w:val="80"/>
        </w:rPr>
        <w:t>on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reclamación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formal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escrito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7"/>
          <w:w w:val="80"/>
        </w:rPr>
        <w:t xml:space="preserve"> </w:t>
      </w:r>
      <w:proofErr w:type="gramStart"/>
      <w:r>
        <w:rPr>
          <w:color w:val="231F20"/>
          <w:w w:val="80"/>
        </w:rPr>
        <w:t>te</w:t>
      </w:r>
      <w:proofErr w:type="gramEnd"/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despiden,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recurre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despid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-El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problema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debería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atarse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reunión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tienes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derecho</w:t>
      </w:r>
      <w:r>
        <w:rPr>
          <w:color w:val="231F20"/>
          <w:spacing w:val="5"/>
          <w:w w:val="80"/>
        </w:rPr>
        <w:t xml:space="preserve"> </w:t>
      </w:r>
      <w:proofErr w:type="gramStart"/>
      <w:r>
        <w:rPr>
          <w:color w:val="231F20"/>
          <w:w w:val="80"/>
        </w:rPr>
        <w:t>a</w:t>
      </w:r>
      <w:proofErr w:type="gramEnd"/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asistir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compañía.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</w:t>
      </w:r>
      <w:r>
        <w:rPr>
          <w:color w:val="231F20"/>
          <w:spacing w:val="-10"/>
          <w:w w:val="80"/>
        </w:rPr>
        <w:t>P</w:t>
      </w:r>
      <w:r>
        <w:rPr>
          <w:color w:val="231F20"/>
          <w:w w:val="80"/>
        </w:rPr>
        <w:t>on</w:t>
      </w:r>
      <w:r>
        <w:rPr>
          <w:color w:val="231F20"/>
          <w:spacing w:val="4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recurso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resultado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reclamación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satisfacto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0"/>
        </w:rPr>
        <w:t>i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3281"/>
      </w:pPr>
      <w:r>
        <w:rPr>
          <w:color w:val="231F20"/>
          <w:w w:val="80"/>
        </w:rPr>
        <w:t>-Haz</w:t>
      </w:r>
      <w:r>
        <w:rPr>
          <w:color w:val="231F20"/>
          <w:spacing w:val="4"/>
          <w:w w:val="80"/>
        </w:rPr>
        <w:t xml:space="preserve"> </w:t>
      </w:r>
      <w:proofErr w:type="gramStart"/>
      <w:r>
        <w:rPr>
          <w:color w:val="231F20"/>
          <w:w w:val="80"/>
        </w:rPr>
        <w:t>uso</w:t>
      </w:r>
      <w:proofErr w:type="gramEnd"/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plan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obligatorio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Conciliación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6"/>
          <w:w w:val="80"/>
        </w:rPr>
        <w:t>T</w:t>
      </w:r>
      <w:r>
        <w:rPr>
          <w:color w:val="231F20"/>
          <w:w w:val="80"/>
        </w:rPr>
        <w:t>emp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ana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(Early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Conciliation,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EC)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4"/>
          <w:w w:val="80"/>
        </w:rPr>
        <w:t>A</w:t>
      </w:r>
      <w:r>
        <w:rPr>
          <w:color w:val="231F20"/>
          <w:w w:val="80"/>
        </w:rPr>
        <w:t>CA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w w:val="86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34"/>
          <w:w w:val="80"/>
        </w:rPr>
        <w:t xml:space="preserve"> </w:t>
      </w:r>
      <w:r>
        <w:rPr>
          <w:color w:val="231F20"/>
          <w:w w:val="80"/>
        </w:rPr>
        <w:t>g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atuit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803"/>
        <w:jc w:val="both"/>
      </w:pPr>
      <w:r>
        <w:rPr>
          <w:color w:val="231F20"/>
          <w:w w:val="80"/>
        </w:rPr>
        <w:t>-La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notificación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debe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enviada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4"/>
          <w:w w:val="80"/>
        </w:rPr>
        <w:t>A</w:t>
      </w:r>
      <w:r>
        <w:rPr>
          <w:color w:val="231F20"/>
          <w:w w:val="80"/>
        </w:rPr>
        <w:t>CA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online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teléfon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plazo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meses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después</w:t>
      </w:r>
      <w:r>
        <w:rPr>
          <w:color w:val="231F20"/>
          <w:w w:val="77"/>
        </w:rPr>
        <w:t xml:space="preserve"> </w:t>
      </w:r>
      <w:proofErr w:type="gramStart"/>
      <w:r>
        <w:rPr>
          <w:color w:val="231F20"/>
          <w:w w:val="80"/>
        </w:rPr>
        <w:t>del</w:t>
      </w:r>
      <w:proofErr w:type="gramEnd"/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incidente/problema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(por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ejempl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 la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retribución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del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salario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meses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siguientes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w w:val="83"/>
        </w:rPr>
        <w:t xml:space="preserve"> </w:t>
      </w:r>
      <w:r>
        <w:rPr>
          <w:color w:val="231F20"/>
          <w:w w:val="80"/>
        </w:rPr>
        <w:t>fecha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debió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realizarse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pago).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629"/>
      </w:pPr>
      <w:r>
        <w:rPr>
          <w:color w:val="231F20"/>
          <w:w w:val="80"/>
        </w:rPr>
        <w:t>-Si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necesari</w:t>
      </w:r>
      <w:r>
        <w:rPr>
          <w:color w:val="231F20"/>
          <w:spacing w:val="-10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presenta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reclamación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ante</w:t>
      </w:r>
      <w:r>
        <w:rPr>
          <w:color w:val="231F20"/>
          <w:spacing w:val="5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tribunal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al.</w:t>
      </w:r>
      <w:r>
        <w:rPr>
          <w:color w:val="231F20"/>
          <w:spacing w:val="-16"/>
          <w:w w:val="80"/>
        </w:rPr>
        <w:t xml:space="preserve"> T</w:t>
      </w:r>
      <w:r>
        <w:rPr>
          <w:color w:val="231F20"/>
          <w:w w:val="80"/>
        </w:rPr>
        <w:t>end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ás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menos</w:t>
      </w:r>
      <w:r>
        <w:rPr>
          <w:color w:val="231F20"/>
          <w:spacing w:val="5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mes</w:t>
      </w:r>
      <w:r>
        <w:rPr>
          <w:color w:val="231F20"/>
          <w:w w:val="77"/>
        </w:rPr>
        <w:t xml:space="preserve"> </w:t>
      </w:r>
      <w:r>
        <w:rPr>
          <w:color w:val="231F20"/>
          <w:w w:val="80"/>
        </w:rPr>
        <w:t>desde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finalización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EC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hacerl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Hay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pagar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cuota,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pero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posible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puedas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optar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exención,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significa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tendrías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pagar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parte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totalidad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dicha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(consulta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hoja</w:t>
      </w:r>
      <w:r>
        <w:rPr>
          <w:color w:val="231F20"/>
          <w:spacing w:val="23"/>
          <w:w w:val="80"/>
        </w:rPr>
        <w:t xml:space="preserve"> </w:t>
      </w:r>
      <w:r>
        <w:rPr>
          <w:color w:val="231F20"/>
          <w:w w:val="80"/>
        </w:rPr>
        <w:t>informati</w:t>
      </w:r>
      <w:r>
        <w:rPr>
          <w:color w:val="231F20"/>
          <w:spacing w:val="-4"/>
          <w:w w:val="80"/>
        </w:rPr>
        <w:t>v</w:t>
      </w:r>
      <w:r>
        <w:rPr>
          <w:color w:val="231F20"/>
          <w:w w:val="80"/>
        </w:rPr>
        <w:t>a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adjunta).</w:t>
      </w:r>
    </w:p>
    <w:p w:rsidR="001804CC" w:rsidRDefault="001804CC">
      <w:pPr>
        <w:spacing w:before="6" w:line="240" w:lineRule="exact"/>
        <w:rPr>
          <w:sz w:val="24"/>
          <w:szCs w:val="24"/>
        </w:rPr>
      </w:pPr>
    </w:p>
    <w:p w:rsidR="001804CC" w:rsidRDefault="00DF4EF6">
      <w:pPr>
        <w:pStyle w:val="Heading1"/>
        <w:spacing w:line="250" w:lineRule="auto"/>
        <w:ind w:right="4758"/>
        <w:rPr>
          <w:b w:val="0"/>
          <w:bCs w:val="0"/>
        </w:rPr>
      </w:pPr>
      <w:r>
        <w:rPr>
          <w:color w:val="231F20"/>
          <w:w w:val="85"/>
        </w:rPr>
        <w:t>Cuotas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ayuda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pago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cuotas en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tribunal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labo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al</w:t>
      </w:r>
    </w:p>
    <w:p w:rsidR="001804CC" w:rsidRDefault="001804CC">
      <w:pPr>
        <w:spacing w:before="2" w:line="170" w:lineRule="exact"/>
        <w:rPr>
          <w:sz w:val="17"/>
          <w:szCs w:val="17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posible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tengas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acudir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tribunal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al,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spacing w:val="-5"/>
          <w:w w:val="80"/>
        </w:rPr>
        <w:t>y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caso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puede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resolverse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mediante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Conciliación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6"/>
          <w:w w:val="80"/>
        </w:rPr>
        <w:t>T</w:t>
      </w:r>
      <w:r>
        <w:rPr>
          <w:color w:val="231F20"/>
          <w:w w:val="80"/>
        </w:rPr>
        <w:t>emp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ana.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Heading2"/>
        <w:rPr>
          <w:b w:val="0"/>
          <w:bCs w:val="0"/>
        </w:rPr>
      </w:pPr>
      <w:r>
        <w:rPr>
          <w:color w:val="231F20"/>
          <w:w w:val="85"/>
        </w:rPr>
        <w:t>Cuotas:</w:t>
      </w:r>
    </w:p>
    <w:p w:rsidR="001804CC" w:rsidRDefault="00DF4EF6">
      <w:pPr>
        <w:pStyle w:val="BodyText"/>
        <w:spacing w:before="11"/>
      </w:pPr>
      <w:r>
        <w:rPr>
          <w:color w:val="231F20"/>
          <w:w w:val="80"/>
        </w:rPr>
        <w:t>La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cuantía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cuotas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depende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á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aquello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quie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reclamarle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empleado</w:t>
      </w:r>
      <w:r>
        <w:rPr>
          <w:color w:val="231F20"/>
          <w:spacing w:val="-20"/>
          <w:w w:val="80"/>
        </w:rPr>
        <w:t>r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Caso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tipo A: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presentación,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160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£;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audiencia,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230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£</w:t>
      </w:r>
    </w:p>
    <w:p w:rsidR="001804CC" w:rsidRDefault="00DF4EF6">
      <w:pPr>
        <w:pStyle w:val="BodyText"/>
        <w:spacing w:before="11" w:line="250" w:lineRule="auto"/>
        <w:ind w:right="904"/>
      </w:pPr>
      <w:r>
        <w:rPr>
          <w:color w:val="231F20"/>
          <w:w w:val="80"/>
        </w:rPr>
        <w:t>Se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incluyen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siguientes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casos: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salari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pago</w:t>
      </w:r>
      <w:r>
        <w:rPr>
          <w:color w:val="231F20"/>
          <w:spacing w:val="6"/>
          <w:w w:val="80"/>
        </w:rPr>
        <w:t xml:space="preserve"> </w:t>
      </w:r>
      <w:proofErr w:type="gramStart"/>
      <w:r>
        <w:rPr>
          <w:color w:val="231F20"/>
          <w:w w:val="80"/>
        </w:rPr>
        <w:t>del</w:t>
      </w:r>
      <w:proofErr w:type="gramEnd"/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periodo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preavis</w:t>
      </w:r>
      <w:r>
        <w:rPr>
          <w:color w:val="231F20"/>
          <w:spacing w:val="-10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paga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acacional,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despid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igualdad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salarial,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pago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tiempo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abajado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cuestiones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relacionadas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maternidad,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tiempo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abajado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cuidado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personas</w:t>
      </w:r>
      <w:r>
        <w:rPr>
          <w:color w:val="231F20"/>
          <w:w w:val="78"/>
        </w:rPr>
        <w:t xml:space="preserve"> </w:t>
      </w:r>
      <w:r>
        <w:rPr>
          <w:color w:val="231F20"/>
          <w:w w:val="80"/>
        </w:rPr>
        <w:t>dependiente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Caso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tipo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B: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presentación,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250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£;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audiencia,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950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£</w:t>
      </w:r>
    </w:p>
    <w:p w:rsidR="001804CC" w:rsidRDefault="00DF4EF6">
      <w:pPr>
        <w:pStyle w:val="BodyText"/>
        <w:spacing w:before="11"/>
      </w:pPr>
      <w:r>
        <w:rPr>
          <w:color w:val="231F20"/>
          <w:w w:val="80"/>
        </w:rPr>
        <w:t>Razones: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despido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improcedent</w:t>
      </w:r>
      <w:r>
        <w:rPr>
          <w:color w:val="231F20"/>
          <w:spacing w:val="-9"/>
          <w:w w:val="80"/>
        </w:rPr>
        <w:t>e</w:t>
      </w:r>
      <w:r>
        <w:rPr>
          <w:color w:val="231F20"/>
          <w:w w:val="80"/>
        </w:rPr>
        <w:t>, discriminación,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denuncia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irregularidades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internas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95"/>
      </w:pPr>
      <w:r>
        <w:rPr>
          <w:color w:val="231F20"/>
          <w:w w:val="80"/>
        </w:rPr>
        <w:t>La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audiencia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debe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pagarse</w:t>
      </w:r>
      <w:r>
        <w:rPr>
          <w:color w:val="231F20"/>
          <w:spacing w:val="2"/>
          <w:w w:val="80"/>
        </w:rPr>
        <w:t xml:space="preserve"> </w:t>
      </w:r>
      <w:proofErr w:type="gramStart"/>
      <w:r>
        <w:rPr>
          <w:color w:val="231F20"/>
          <w:w w:val="80"/>
        </w:rPr>
        <w:t>du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ante</w:t>
      </w:r>
      <w:proofErr w:type="gramEnd"/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4-6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semanas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preceden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dicha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audiencia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reembolsa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á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resuelves</w:t>
      </w:r>
      <w:r>
        <w:rPr>
          <w:color w:val="231F20"/>
          <w:w w:val="77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caso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fue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tribunal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pagar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pero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antes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audiencia.</w:t>
      </w:r>
    </w:p>
    <w:p w:rsidR="001804CC" w:rsidRDefault="001804CC">
      <w:pPr>
        <w:spacing w:line="250" w:lineRule="auto"/>
        <w:sectPr w:rsidR="001804CC">
          <w:footerReference w:type="default" r:id="rId19"/>
          <w:pgSz w:w="11906" w:h="16840"/>
          <w:pgMar w:top="600" w:right="740" w:bottom="720" w:left="620" w:header="0" w:footer="529" w:gutter="0"/>
          <w:pgNumType w:start="2"/>
          <w:cols w:space="720"/>
        </w:sectPr>
      </w:pPr>
    </w:p>
    <w:p w:rsidR="001804CC" w:rsidRDefault="00955635">
      <w:pPr>
        <w:pStyle w:val="Heading2"/>
        <w:spacing w:before="57"/>
        <w:rPr>
          <w:b w:val="0"/>
          <w:bCs w:val="0"/>
        </w:rPr>
      </w:pPr>
      <w:r>
        <w:lastRenderedPageBreak/>
        <w:pict>
          <v:shape id="_x0000_s1069" type="#_x0000_t75" style="position:absolute;left:0;text-align:left;margin-left:440.35pt;margin-top:269.25pt;width:155.45pt;height:466.85pt;z-index:-251658240;mso-position-horizontal-relative:page;mso-position-vertical-relative:page">
            <v:imagedata r:id="rId20" o:title=""/>
            <w10:wrap anchorx="page" anchory="page"/>
          </v:shape>
        </w:pict>
      </w:r>
      <w:r w:rsidR="00DF4EF6">
        <w:rPr>
          <w:color w:val="231F20"/>
          <w:w w:val="85"/>
        </w:rPr>
        <w:t>Exención:</w:t>
      </w:r>
    </w:p>
    <w:p w:rsidR="001804CC" w:rsidRDefault="00DF4EF6">
      <w:pPr>
        <w:pStyle w:val="BodyText"/>
        <w:spacing w:before="11" w:line="250" w:lineRule="auto"/>
        <w:ind w:right="104"/>
      </w:pPr>
      <w:r>
        <w:rPr>
          <w:color w:val="231F20"/>
          <w:w w:val="80"/>
        </w:rPr>
        <w:t>La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solicitud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exención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realiza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cada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vez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ha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realizarse</w:t>
      </w:r>
      <w:r>
        <w:rPr>
          <w:color w:val="231F20"/>
          <w:spacing w:val="2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pago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alúa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acuerdo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situación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económica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ese</w:t>
      </w:r>
      <w:r>
        <w:rPr>
          <w:color w:val="231F20"/>
          <w:w w:val="74"/>
        </w:rPr>
        <w:t xml:space="preserve"> </w:t>
      </w:r>
      <w:r>
        <w:rPr>
          <w:color w:val="231F20"/>
          <w:w w:val="80"/>
        </w:rPr>
        <w:t>momento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(normalmente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mes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anterior).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Si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tienes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ingresos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bajos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puedes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recibir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ayuda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pagar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cuotas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reclamación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ante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tribunal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al.</w:t>
      </w:r>
      <w:r>
        <w:rPr>
          <w:color w:val="231F20"/>
          <w:spacing w:val="-15"/>
          <w:w w:val="80"/>
        </w:rPr>
        <w:t xml:space="preserve"> </w:t>
      </w:r>
      <w:proofErr w:type="gramStart"/>
      <w:r>
        <w:rPr>
          <w:color w:val="231F20"/>
          <w:w w:val="80"/>
        </w:rPr>
        <w:t>A</w:t>
      </w:r>
      <w:proofErr w:type="gramEnd"/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esto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llama</w:t>
      </w:r>
    </w:p>
    <w:p w:rsidR="001804CC" w:rsidRDefault="00DF4EF6">
      <w:pPr>
        <w:pStyle w:val="Heading2"/>
        <w:spacing w:before="11"/>
        <w:rPr>
          <w:rFonts w:cs="Arial"/>
          <w:b w:val="0"/>
          <w:bCs w:val="0"/>
        </w:rPr>
      </w:pPr>
      <w:proofErr w:type="gramStart"/>
      <w:r>
        <w:rPr>
          <w:color w:val="231F20"/>
          <w:w w:val="85"/>
        </w:rPr>
        <w:t>exención</w:t>
      </w:r>
      <w:proofErr w:type="gramEnd"/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cuotas</w:t>
      </w:r>
      <w:r>
        <w:rPr>
          <w:rFonts w:cs="Arial"/>
          <w:b w:val="0"/>
          <w:bCs w:val="0"/>
          <w:color w:val="231F20"/>
          <w:w w:val="85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650"/>
      </w:pPr>
      <w:proofErr w:type="gramStart"/>
      <w:r>
        <w:rPr>
          <w:color w:val="231F20"/>
          <w:spacing w:val="-11"/>
          <w:w w:val="80"/>
        </w:rPr>
        <w:t>P</w:t>
      </w:r>
      <w:r>
        <w:rPr>
          <w:color w:val="231F20"/>
          <w:w w:val="80"/>
        </w:rPr>
        <w:t>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calcular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puedes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optar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exención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cuotas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</w:t>
      </w:r>
      <w:r>
        <w:rPr>
          <w:color w:val="231F20"/>
          <w:spacing w:val="-6"/>
          <w:w w:val="80"/>
        </w:rPr>
        <w:t>v</w:t>
      </w:r>
      <w:r>
        <w:rPr>
          <w:color w:val="231F20"/>
          <w:w w:val="80"/>
        </w:rPr>
        <w:t>alua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án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ingresos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capital.</w:t>
      </w:r>
      <w:proofErr w:type="gramEnd"/>
      <w:r>
        <w:rPr>
          <w:color w:val="231F20"/>
          <w:spacing w:val="-17"/>
          <w:w w:val="80"/>
        </w:rPr>
        <w:t xml:space="preserve"> </w:t>
      </w:r>
      <w:proofErr w:type="gramStart"/>
      <w:r>
        <w:rPr>
          <w:color w:val="231F20"/>
          <w:spacing w:val="-20"/>
          <w:w w:val="80"/>
        </w:rPr>
        <w:t>T</w:t>
      </w:r>
      <w:r>
        <w:rPr>
          <w:color w:val="231F20"/>
          <w:w w:val="80"/>
        </w:rPr>
        <w:t>us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ingresos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cantidad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dinero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ganas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cada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semana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  <w:proofErr w:type="gramEnd"/>
      <w:r>
        <w:rPr>
          <w:color w:val="231F20"/>
          <w:spacing w:val="-17"/>
          <w:w w:val="80"/>
        </w:rPr>
        <w:t xml:space="preserve"> </w:t>
      </w:r>
      <w:proofErr w:type="gramStart"/>
      <w:r>
        <w:rPr>
          <w:color w:val="231F20"/>
          <w:spacing w:val="-20"/>
          <w:w w:val="80"/>
        </w:rPr>
        <w:t>T</w:t>
      </w:r>
      <w:r>
        <w:rPr>
          <w:color w:val="231F20"/>
          <w:w w:val="80"/>
        </w:rPr>
        <w:t>u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capital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cantidad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dinero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tienes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ahorro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inversiones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u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otros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efectos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alo</w:t>
      </w:r>
      <w:r>
        <w:rPr>
          <w:color w:val="231F20"/>
          <w:spacing w:val="-21"/>
          <w:w w:val="80"/>
        </w:rPr>
        <w:t>r</w:t>
      </w:r>
      <w:r>
        <w:rPr>
          <w:color w:val="231F20"/>
          <w:w w:val="80"/>
        </w:rPr>
        <w:t>.</w:t>
      </w:r>
      <w:proofErr w:type="gramEnd"/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442"/>
      </w:pPr>
      <w:proofErr w:type="gramStart"/>
      <w:r>
        <w:rPr>
          <w:color w:val="231F20"/>
          <w:w w:val="80"/>
        </w:rPr>
        <w:t>Si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ingresos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capital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supe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cuantía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determinada, 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posible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tengas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pagar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totalidad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parte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  <w:proofErr w:type="gramEnd"/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recibes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ciertas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prestaciones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posible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puedas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optar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asimismo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exención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total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cuota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proofErr w:type="gramStart"/>
      <w:r>
        <w:rPr>
          <w:color w:val="231F20"/>
          <w:w w:val="80"/>
        </w:rPr>
        <w:t>Infórmate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sobre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Oficina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Orientación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Ciudadanía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local.</w:t>
      </w:r>
      <w:proofErr w:type="gramEnd"/>
    </w:p>
    <w:p w:rsidR="001804CC" w:rsidRDefault="001804CC">
      <w:pPr>
        <w:spacing w:before="1" w:line="220" w:lineRule="exact"/>
      </w:pPr>
    </w:p>
    <w:p w:rsidR="001804CC" w:rsidRDefault="00955635">
      <w:pPr>
        <w:pStyle w:val="Heading1"/>
        <w:spacing w:line="250" w:lineRule="auto"/>
        <w:ind w:right="7224"/>
        <w:rPr>
          <w:b w:val="0"/>
          <w:bCs w:val="0"/>
        </w:rPr>
      </w:pPr>
      <w:r>
        <w:pict>
          <v:group id="_x0000_s1048" style="position:absolute;left:0;text-align:left;margin-left:518.85pt;margin-top:4.75pt;width:7pt;height:15.3pt;z-index:-251657216;mso-position-horizontal-relative:page" coordorigin="10377,95" coordsize="140,306">
            <v:group id="_x0000_s1062" style="position:absolute;left:10431;top:102;width:79;height:51" coordorigin="10431,102" coordsize="79,51">
              <v:shape id="_x0000_s1068" style="position:absolute;left:10431;top:102;width:79;height:51" coordorigin="10431,102" coordsize="79,51" path="m10496,153r,l10497,153r-1,xe" fillcolor="#72bf44" stroked="f">
                <v:path arrowok="t"/>
              </v:shape>
              <v:shape id="_x0000_s1067" style="position:absolute;left:10431;top:102;width:79;height:51" coordorigin="10431,102" coordsize="79,51" path="m10510,130r-66,l10459,133r18,4l10487,144r9,9l10497,147r,l10503,147r,-1l10502,144r-3,-5l10499,138r11,-6l10510,130xe" fillcolor="#72bf44" stroked="f">
                <v:path arrowok="t"/>
              </v:shape>
              <v:shape id="_x0000_s1066" style="position:absolute;left:10431;top:102;width:79;height:51" coordorigin="10431,102" coordsize="79,51" path="m10502,148r,xe" fillcolor="#72bf44" stroked="f">
                <v:path arrowok="t"/>
              </v:shape>
              <v:shape id="_x0000_s1065" style="position:absolute;left:10431;top:102;width:79;height:51" coordorigin="10431,102" coordsize="79,51" path="m10503,147r-6,l10502,148r1,-1xe" fillcolor="#72bf44" stroked="f">
                <v:path arrowok="t"/>
              </v:shape>
              <v:shape id="_x0000_s1064" style="position:absolute;left:10431;top:102;width:79;height:51" coordorigin="10431,102" coordsize="79,51" path="m10451,102r-4,l10440,106r-1,6l10447,116r-2,1l10442,120r-2,l10433,125r-2,4l10431,130r4,7l10439,133r4,-2l10438,131r-2,l10435,130r,-1l10436,126r2,-1l10507,125r-4,-4l10501,119r-8,-5l10475,106r-20,-4l10451,102xe" fillcolor="#72bf44" stroked="f">
                <v:path arrowok="t"/>
              </v:shape>
              <v:shape id="_x0000_s1063" style="position:absolute;left:10431;top:102;width:79;height:51" coordorigin="10431,102" coordsize="79,51" path="m10507,125r-69,l10440,126r,1l10439,130r-1,1l10443,131r1,-1l10510,130r,-1l10507,125xe" fillcolor="#72bf44" stroked="f">
                <v:path arrowok="t"/>
              </v:shape>
            </v:group>
            <v:group id="_x0000_s1060" style="position:absolute;left:10435;top:125;width:5;height:6" coordorigin="10435,125" coordsize="5,6">
              <v:shape id="_x0000_s1061" style="position:absolute;left:10435;top:125;width:5;height:6" coordorigin="10435,125" coordsize="5,6" path="m10436,131r2,l10439,130r1,-2l10440,127r,-1l10439,126r-1,-1l10436,126r,1l10435,129r,1l10436,131xe" filled="f" strokecolor="#72bf44" strokeweight=".24942mm">
                <v:path arrowok="t"/>
              </v:shape>
            </v:group>
            <v:group id="_x0000_s1058" style="position:absolute;left:10431;top:102;width:79;height:51" coordorigin="10431,102" coordsize="79,51">
              <v:shape id="_x0000_s1059" style="position:absolute;left:10431;top:102;width:79;height:51" coordorigin="10431,102" coordsize="79,51" path="m10497,153r-47,-22l10444,130r-5,3l10435,137r-4,-7l10433,125r6,-4l10440,120r2,l10444,118r1,-1l10447,116r-4,-2l10439,112r1,-6l10444,104r3,-2l10451,102r4,l10505,123r5,6l10510,132r-8,4l10499,138r,1l10501,142r1,2l10503,146r-7,7l10497,153xe" filled="f" strokecolor="#72bf44" strokeweight=".24942mm">
                <v:path arrowok="t"/>
              </v:shape>
            </v:group>
            <v:group id="_x0000_s1053" style="position:absolute;left:10495;top:148;width:8;height:10" coordorigin="10495,148" coordsize="8,10">
              <v:shape id="_x0000_s1057" style="position:absolute;left:10495;top:148;width:8;height:10" coordorigin="10495,148" coordsize="8,10" path="m10496,153r,1l10495,156r2,3l10499,157r3,-3l10502,154r-2,l10496,153xe" fillcolor="#72bf44" stroked="f">
                <v:path arrowok="t"/>
              </v:shape>
              <v:shape id="_x0000_s1056" style="position:absolute;left:10495;top:148;width:8;height:10" coordorigin="10495,148" coordsize="8,10" path="m10502,149r,3l10500,154r2,l10502,151r,-2xe" fillcolor="#72bf44" stroked="f">
                <v:path arrowok="t"/>
              </v:shape>
              <v:shape id="_x0000_s1055" style="position:absolute;left:10495;top:148;width:8;height:10" coordorigin="10495,148" coordsize="8,10" path="m10497,153r-1,l10496,153r1,xe" fillcolor="#72bf44" stroked="f">
                <v:path arrowok="t"/>
              </v:shape>
              <v:shape id="_x0000_s1054" style="position:absolute;left:10495;top:148;width:8;height:10" coordorigin="10495,148" coordsize="8,10" path="m10502,148r,1l10502,148r,xe" fillcolor="#72bf44" stroked="f">
                <v:path arrowok="t"/>
              </v:shape>
            </v:group>
            <v:group id="_x0000_s1051" style="position:absolute;left:10495;top:148;width:8;height:10" coordorigin="10495,148" coordsize="8,10">
              <v:shape id="_x0000_s1052" style="position:absolute;left:10495;top:148;width:8;height:10" coordorigin="10495,148" coordsize="8,10" path="m10502,148r,3l10502,154r-2,2l10499,157r-2,2l10496,157r-1,-1l10496,154r1,-1l10496,153r4,1l10502,152r,-4l10502,148xe" filled="f" strokecolor="#72bf44" strokeweight=".24942mm">
                <v:path arrowok="t"/>
              </v:shape>
            </v:group>
            <v:group id="_x0000_s1049" style="position:absolute;left:10377;top:220;width:2;height:180" coordorigin="10377,220" coordsize="2,180">
              <v:shape id="_x0000_s1050" style="position:absolute;left:10377;top:220;width:2;height:180" coordorigin="10377,220" coordsize="0,180" path="m10377,220r,180e" filled="f" strokecolor="#72bf44" strokeweight=".00678mm">
                <v:path arrowok="t"/>
              </v:shape>
            </v:group>
            <w10:wrap anchorx="page"/>
          </v:group>
        </w:pict>
      </w:r>
      <w:r w:rsidR="00DF4EF6">
        <w:rPr>
          <w:color w:val="231F20"/>
          <w:w w:val="85"/>
        </w:rPr>
        <w:t>P</w:t>
      </w:r>
      <w:r w:rsidR="00DF4EF6">
        <w:rPr>
          <w:color w:val="231F20"/>
          <w:spacing w:val="-5"/>
          <w:w w:val="85"/>
        </w:rPr>
        <w:t>r</w:t>
      </w:r>
      <w:r w:rsidR="00DF4EF6">
        <w:rPr>
          <w:color w:val="231F20"/>
          <w:w w:val="85"/>
        </w:rPr>
        <w:t>epa</w:t>
      </w:r>
      <w:r w:rsidR="00DF4EF6">
        <w:rPr>
          <w:color w:val="231F20"/>
          <w:spacing w:val="-4"/>
          <w:w w:val="85"/>
        </w:rPr>
        <w:t>r</w:t>
      </w:r>
      <w:r w:rsidR="00DF4EF6">
        <w:rPr>
          <w:color w:val="231F20"/>
          <w:w w:val="85"/>
        </w:rPr>
        <w:t>ación</w:t>
      </w:r>
      <w:r w:rsidR="00DF4EF6">
        <w:rPr>
          <w:color w:val="231F20"/>
          <w:spacing w:val="42"/>
          <w:w w:val="85"/>
        </w:rPr>
        <w:t xml:space="preserve"> </w:t>
      </w:r>
      <w:r w:rsidR="00DF4EF6">
        <w:rPr>
          <w:color w:val="231F20"/>
          <w:w w:val="85"/>
        </w:rPr>
        <w:t>pa</w:t>
      </w:r>
      <w:r w:rsidR="00DF4EF6">
        <w:rPr>
          <w:color w:val="231F20"/>
          <w:spacing w:val="-4"/>
          <w:w w:val="85"/>
        </w:rPr>
        <w:t>r</w:t>
      </w:r>
      <w:r w:rsidR="00DF4EF6">
        <w:rPr>
          <w:color w:val="231F20"/>
          <w:w w:val="85"/>
        </w:rPr>
        <w:t>a</w:t>
      </w:r>
      <w:r w:rsidR="00DF4EF6">
        <w:rPr>
          <w:color w:val="231F20"/>
          <w:spacing w:val="42"/>
          <w:w w:val="85"/>
        </w:rPr>
        <w:t xml:space="preserve"> </w:t>
      </w:r>
      <w:r w:rsidR="00DF4EF6">
        <w:rPr>
          <w:color w:val="231F20"/>
          <w:w w:val="85"/>
        </w:rPr>
        <w:t>la</w:t>
      </w:r>
      <w:r w:rsidR="00DF4EF6">
        <w:rPr>
          <w:color w:val="231F20"/>
          <w:w w:val="91"/>
        </w:rPr>
        <w:t xml:space="preserve"> </w:t>
      </w:r>
      <w:r w:rsidR="00DF4EF6">
        <w:rPr>
          <w:color w:val="231F20"/>
          <w:w w:val="85"/>
        </w:rPr>
        <w:t>Conciliación</w:t>
      </w:r>
      <w:r w:rsidR="00DF4EF6">
        <w:rPr>
          <w:color w:val="231F20"/>
          <w:spacing w:val="20"/>
          <w:w w:val="85"/>
        </w:rPr>
        <w:t xml:space="preserve"> </w:t>
      </w:r>
      <w:r w:rsidR="00DF4EF6">
        <w:rPr>
          <w:color w:val="231F20"/>
          <w:spacing w:val="-34"/>
          <w:w w:val="85"/>
        </w:rPr>
        <w:t>T</w:t>
      </w:r>
      <w:r w:rsidR="00DF4EF6">
        <w:rPr>
          <w:color w:val="231F20"/>
          <w:w w:val="85"/>
        </w:rPr>
        <w:t>emp</w:t>
      </w:r>
      <w:r w:rsidR="00DF4EF6">
        <w:rPr>
          <w:color w:val="231F20"/>
          <w:spacing w:val="-4"/>
          <w:w w:val="85"/>
        </w:rPr>
        <w:t>r</w:t>
      </w:r>
      <w:r w:rsidR="00DF4EF6">
        <w:rPr>
          <w:color w:val="231F20"/>
          <w:w w:val="85"/>
        </w:rPr>
        <w:t>ana</w:t>
      </w:r>
    </w:p>
    <w:p w:rsidR="001804CC" w:rsidRDefault="001804CC">
      <w:pPr>
        <w:spacing w:before="3" w:line="180" w:lineRule="exact"/>
        <w:rPr>
          <w:sz w:val="18"/>
          <w:szCs w:val="18"/>
        </w:rPr>
      </w:pPr>
    </w:p>
    <w:p w:rsidR="001804CC" w:rsidRDefault="00DF4EF6">
      <w:pPr>
        <w:pStyle w:val="BodyText"/>
        <w:numPr>
          <w:ilvl w:val="0"/>
          <w:numId w:val="1"/>
        </w:numPr>
        <w:tabs>
          <w:tab w:val="left" w:pos="303"/>
        </w:tabs>
        <w:ind w:firstLine="0"/>
      </w:pPr>
      <w:r>
        <w:rPr>
          <w:color w:val="231F20"/>
          <w:w w:val="80"/>
        </w:rPr>
        <w:t>¿Qué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tienes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intención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reclamar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tribunal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al?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numPr>
          <w:ilvl w:val="0"/>
          <w:numId w:val="1"/>
        </w:numPr>
        <w:tabs>
          <w:tab w:val="left" w:pos="303"/>
        </w:tabs>
        <w:ind w:left="303"/>
      </w:pPr>
      <w:r>
        <w:rPr>
          <w:color w:val="231F20"/>
          <w:spacing w:val="-11"/>
          <w:w w:val="80"/>
        </w:rPr>
        <w:t>F</w:t>
      </w:r>
      <w:r>
        <w:rPr>
          <w:color w:val="231F20"/>
          <w:w w:val="80"/>
        </w:rPr>
        <w:t>echas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información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cualquier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incidente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cual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desees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poner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reclamación.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numPr>
          <w:ilvl w:val="0"/>
          <w:numId w:val="1"/>
        </w:numPr>
        <w:tabs>
          <w:tab w:val="left" w:pos="303"/>
        </w:tabs>
        <w:spacing w:line="250" w:lineRule="auto"/>
        <w:ind w:right="2974" w:firstLine="0"/>
      </w:pPr>
      <w:r>
        <w:rPr>
          <w:color w:val="231F20"/>
          <w:w w:val="80"/>
        </w:rPr>
        <w:t>En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dónde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producido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especialment</w:t>
      </w:r>
      <w:r>
        <w:rPr>
          <w:color w:val="231F20"/>
          <w:spacing w:val="-9"/>
          <w:w w:val="80"/>
        </w:rPr>
        <w:t>e</w:t>
      </w:r>
      <w:r>
        <w:rPr>
          <w:color w:val="231F20"/>
          <w:w w:val="80"/>
        </w:rPr>
        <w:t>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empleador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g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compañía,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facilita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w w:val="88"/>
        </w:rPr>
        <w:t xml:space="preserve"> </w:t>
      </w:r>
      <w:r>
        <w:rPr>
          <w:color w:val="231F20"/>
          <w:w w:val="80"/>
        </w:rPr>
        <w:t>número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nómina,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puesto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lugar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emple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792"/>
      </w:pPr>
      <w:r>
        <w:rPr>
          <w:color w:val="231F20"/>
          <w:w w:val="80"/>
        </w:rPr>
        <w:t>Si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recibido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cont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ato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y/o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nómina,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ten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mano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cualquier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documento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pueda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ayudarte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probar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existencia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relación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al,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ho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abajada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etc.,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así</w:t>
      </w:r>
      <w:r>
        <w:rPr>
          <w:color w:val="231F20"/>
          <w:spacing w:val="7"/>
          <w:w w:val="80"/>
        </w:rPr>
        <w:t xml:space="preserve"> </w:t>
      </w:r>
      <w:proofErr w:type="gramStart"/>
      <w:r>
        <w:rPr>
          <w:color w:val="231F20"/>
          <w:w w:val="80"/>
        </w:rPr>
        <w:t>como</w:t>
      </w:r>
      <w:proofErr w:type="gramEnd"/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ext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actos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bancario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w w:val="86"/>
        </w:rPr>
        <w:t xml:space="preserve"> </w:t>
      </w:r>
      <w:r>
        <w:rPr>
          <w:color w:val="231F20"/>
          <w:w w:val="80"/>
        </w:rPr>
        <w:t>mensajes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text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correos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electrónico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etc.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  <w:numPr>
          <w:ilvl w:val="0"/>
          <w:numId w:val="1"/>
        </w:numPr>
        <w:tabs>
          <w:tab w:val="left" w:pos="303"/>
        </w:tabs>
        <w:ind w:left="303"/>
      </w:pPr>
      <w:r>
        <w:rPr>
          <w:color w:val="231F20"/>
          <w:w w:val="80"/>
        </w:rPr>
        <w:t>¿Cómo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espe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resuel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problema?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844"/>
      </w:pPr>
      <w:proofErr w:type="gramStart"/>
      <w:r>
        <w:rPr>
          <w:color w:val="231F20"/>
          <w:w w:val="80"/>
        </w:rPr>
        <w:t>Infórmate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sobre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Oficina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Orientación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Ciudadanía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visita</w:t>
      </w:r>
      <w:r>
        <w:rPr>
          <w:color w:val="231F20"/>
          <w:w w:val="82"/>
        </w:rPr>
        <w:t xml:space="preserve"> </w:t>
      </w:r>
      <w:hyperlink r:id="rId21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.adviceguid</w:t>
        </w:r>
        <w:r>
          <w:rPr>
            <w:color w:val="231F20"/>
            <w:spacing w:val="-9"/>
            <w:w w:val="80"/>
          </w:rPr>
          <w:t>e</w:t>
        </w:r>
        <w:r>
          <w:rPr>
            <w:color w:val="231F20"/>
            <w:w w:val="80"/>
          </w:rPr>
          <w:t>.org.uk</w:t>
        </w:r>
        <w:r>
          <w:rPr>
            <w:color w:val="231F20"/>
            <w:spacing w:val="41"/>
            <w:w w:val="80"/>
          </w:rPr>
          <w:t xml:space="preserve"> </w:t>
        </w:r>
      </w:hyperlink>
      <w:r>
        <w:rPr>
          <w:color w:val="231F20"/>
          <w:w w:val="80"/>
        </w:rPr>
        <w:t>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información.</w:t>
      </w:r>
      <w:proofErr w:type="gramEnd"/>
    </w:p>
    <w:p w:rsidR="001804CC" w:rsidRDefault="001804CC">
      <w:pPr>
        <w:spacing w:before="16" w:line="220" w:lineRule="exact"/>
      </w:pPr>
    </w:p>
    <w:p w:rsidR="001804CC" w:rsidRDefault="00DF4EF6">
      <w:pPr>
        <w:pStyle w:val="Heading1"/>
        <w:spacing w:line="250" w:lineRule="auto"/>
        <w:ind w:right="4041"/>
        <w:jc w:val="both"/>
        <w:rPr>
          <w:b w:val="0"/>
          <w:bCs w:val="0"/>
        </w:rPr>
      </w:pPr>
      <w:r>
        <w:rPr>
          <w:color w:val="231F20"/>
          <w:w w:val="85"/>
        </w:rPr>
        <w:t>Despidos</w:t>
      </w:r>
      <w:r>
        <w:rPr>
          <w:color w:val="231F20"/>
          <w:spacing w:val="63"/>
          <w:w w:val="85"/>
        </w:rPr>
        <w:t xml:space="preserve"> </w:t>
      </w:r>
      <w:r>
        <w:rPr>
          <w:color w:val="231F20"/>
          <w:w w:val="85"/>
        </w:rPr>
        <w:t>automáticamente</w:t>
      </w:r>
      <w:r>
        <w:rPr>
          <w:color w:val="231F20"/>
          <w:spacing w:val="63"/>
          <w:w w:val="85"/>
        </w:rPr>
        <w:t xml:space="preserve"> </w:t>
      </w:r>
      <w:r>
        <w:rPr>
          <w:color w:val="231F20"/>
          <w:w w:val="85"/>
        </w:rPr>
        <w:t>imp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ocedente</w:t>
      </w:r>
      <w:r>
        <w:rPr>
          <w:color w:val="231F20"/>
          <w:spacing w:val="-14"/>
          <w:w w:val="85"/>
        </w:rPr>
        <w:t>s</w:t>
      </w:r>
      <w:r>
        <w:rPr>
          <w:color w:val="231F20"/>
          <w:w w:val="85"/>
        </w:rPr>
        <w:t>,</w:t>
      </w:r>
      <w:r>
        <w:rPr>
          <w:color w:val="231F20"/>
          <w:w w:val="93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importa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cuánto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tiempo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hayas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abajado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</w:t>
      </w:r>
      <w:r>
        <w:rPr>
          <w:color w:val="231F20"/>
          <w:spacing w:val="-5"/>
          <w:w w:val="90"/>
        </w:rPr>
        <w:t>r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tu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empleador</w:t>
      </w:r>
    </w:p>
    <w:p w:rsidR="001804CC" w:rsidRDefault="001804CC">
      <w:pPr>
        <w:spacing w:before="17" w:line="200" w:lineRule="exact"/>
        <w:rPr>
          <w:sz w:val="20"/>
          <w:szCs w:val="20"/>
        </w:rPr>
      </w:pPr>
    </w:p>
    <w:p w:rsidR="001804CC" w:rsidRDefault="00DF4EF6">
      <w:pPr>
        <w:pStyle w:val="BodyText"/>
        <w:spacing w:line="250" w:lineRule="auto"/>
        <w:ind w:right="1959"/>
      </w:pPr>
      <w:r>
        <w:rPr>
          <w:color w:val="231F20"/>
          <w:w w:val="80"/>
        </w:rPr>
        <w:t>Existen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ciertas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causas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despido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son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automáticamente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improcedente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independientemente</w:t>
      </w:r>
      <w:r>
        <w:rPr>
          <w:color w:val="231F20"/>
          <w:spacing w:val="8"/>
          <w:w w:val="80"/>
        </w:rPr>
        <w:t xml:space="preserve"> </w:t>
      </w:r>
      <w:proofErr w:type="gramStart"/>
      <w:r>
        <w:rPr>
          <w:color w:val="231F20"/>
          <w:w w:val="80"/>
        </w:rPr>
        <w:t>del</w:t>
      </w:r>
      <w:proofErr w:type="gramEnd"/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tiempo</w:t>
      </w:r>
      <w:r>
        <w:rPr>
          <w:color w:val="231F20"/>
          <w:w w:val="84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ha</w:t>
      </w:r>
      <w:r>
        <w:rPr>
          <w:color w:val="231F20"/>
          <w:spacing w:val="-5"/>
          <w:w w:val="80"/>
        </w:rPr>
        <w:t>y</w:t>
      </w:r>
      <w:r>
        <w:rPr>
          <w:color w:val="231F20"/>
          <w:w w:val="80"/>
        </w:rPr>
        <w:t>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abajado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empleado</w:t>
      </w:r>
      <w:r>
        <w:rPr>
          <w:color w:val="231F20"/>
          <w:spacing w:val="-21"/>
          <w:w w:val="80"/>
        </w:rPr>
        <w:t>r</w:t>
      </w:r>
      <w:r>
        <w:rPr>
          <w:color w:val="231F20"/>
          <w:w w:val="80"/>
        </w:rPr>
        <w:t>.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incluyen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siguientes: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-Despido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actuaciones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moti</w:t>
      </w:r>
      <w:r>
        <w:rPr>
          <w:color w:val="231F20"/>
          <w:spacing w:val="-4"/>
          <w:w w:val="80"/>
        </w:rPr>
        <w:t>v</w:t>
      </w:r>
      <w:r>
        <w:rPr>
          <w:color w:val="231F20"/>
          <w:w w:val="80"/>
        </w:rPr>
        <w:t>adas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0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problema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salud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seguridad.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-Despido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actuaciones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destinadas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hacer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cumplir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alguno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legale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1"/>
          <w:w w:val="80"/>
        </w:rPr>
        <w:t xml:space="preserve"> </w:t>
      </w:r>
      <w:proofErr w:type="gramStart"/>
      <w:r>
        <w:rPr>
          <w:color w:val="231F20"/>
          <w:w w:val="80"/>
        </w:rPr>
        <w:t>como</w:t>
      </w:r>
      <w:proofErr w:type="gramEnd"/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salario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-Despido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emba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az</w:t>
      </w:r>
      <w:r>
        <w:rPr>
          <w:color w:val="231F20"/>
          <w:spacing w:val="-10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baja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maternidad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u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causa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relacionada.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</w:pPr>
      <w:r>
        <w:rPr>
          <w:color w:val="231F20"/>
          <w:w w:val="80"/>
        </w:rPr>
        <w:t>-Despido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denunciar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irregularidades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internas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relacionadas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asuntos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interés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público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1385"/>
      </w:pPr>
      <w:r>
        <w:rPr>
          <w:color w:val="231F20"/>
          <w:w w:val="80"/>
        </w:rPr>
        <w:t>-Despido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pertenecer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representar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9"/>
          <w:w w:val="80"/>
        </w:rPr>
        <w:t xml:space="preserve"> </w:t>
      </w:r>
      <w:proofErr w:type="gramStart"/>
      <w:r>
        <w:rPr>
          <w:color w:val="231F20"/>
          <w:w w:val="80"/>
        </w:rPr>
        <w:t>un</w:t>
      </w:r>
      <w:proofErr w:type="gramEnd"/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sindicato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participar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actividades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sindicales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tales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como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protestas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ampa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adas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le</w:t>
      </w:r>
      <w:r>
        <w:rPr>
          <w:color w:val="231F20"/>
          <w:spacing w:val="-11"/>
          <w:w w:val="80"/>
        </w:rPr>
        <w:t>y</w:t>
      </w:r>
      <w:r>
        <w:rPr>
          <w:color w:val="231F20"/>
          <w:w w:val="80"/>
        </w:rPr>
        <w:t>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341"/>
      </w:pPr>
      <w:r>
        <w:rPr>
          <w:color w:val="231F20"/>
          <w:w w:val="80"/>
        </w:rPr>
        <w:t>-Infórmate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sobre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tus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ales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Oficina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Orientación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Ciudadanía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local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>o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visita</w:t>
      </w:r>
      <w:r>
        <w:rPr>
          <w:color w:val="231F20"/>
          <w:spacing w:val="12"/>
          <w:w w:val="80"/>
        </w:rPr>
        <w:t xml:space="preserve"> </w:t>
      </w:r>
      <w:hyperlink r:id="rId22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.adviceguid</w:t>
        </w:r>
        <w:r>
          <w:rPr>
            <w:color w:val="231F20"/>
            <w:spacing w:val="-9"/>
            <w:w w:val="80"/>
          </w:rPr>
          <w:t>e</w:t>
        </w:r>
        <w:r>
          <w:rPr>
            <w:color w:val="231F20"/>
            <w:w w:val="80"/>
          </w:rPr>
          <w:t>.org.uk</w:t>
        </w:r>
        <w:r>
          <w:rPr>
            <w:color w:val="231F20"/>
            <w:spacing w:val="12"/>
            <w:w w:val="80"/>
          </w:rPr>
          <w:t xml:space="preserve"> </w:t>
        </w:r>
      </w:hyperlink>
      <w:r>
        <w:rPr>
          <w:color w:val="231F20"/>
          <w:w w:val="80"/>
        </w:rPr>
        <w:t>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información.</w:t>
      </w:r>
    </w:p>
    <w:p w:rsidR="001804CC" w:rsidRDefault="001804CC">
      <w:pPr>
        <w:spacing w:line="250" w:lineRule="auto"/>
        <w:sectPr w:rsidR="001804CC">
          <w:pgSz w:w="11906" w:h="16840"/>
          <w:pgMar w:top="620" w:right="600" w:bottom="720" w:left="620" w:header="0" w:footer="529" w:gutter="0"/>
          <w:cols w:space="720"/>
        </w:sectPr>
      </w:pPr>
    </w:p>
    <w:p w:rsidR="001804CC" w:rsidRDefault="00955635">
      <w:pPr>
        <w:pStyle w:val="Heading1"/>
        <w:spacing w:before="54" w:line="250" w:lineRule="auto"/>
        <w:ind w:right="5613"/>
        <w:rPr>
          <w:b w:val="0"/>
          <w:bCs w:val="0"/>
        </w:rPr>
      </w:pPr>
      <w:r>
        <w:lastRenderedPageBreak/>
        <w:pict>
          <v:shape id="_x0000_s1047" type="#_x0000_t75" style="position:absolute;left:0;text-align:left;margin-left:440.15pt;margin-top:270.65pt;width:155.6pt;height:466.85pt;z-index:-251656192;mso-position-horizontal-relative:page;mso-position-vertical-relative:page">
            <v:imagedata r:id="rId23" o:title=""/>
            <w10:wrap anchorx="page" anchory="page"/>
          </v:shape>
        </w:pict>
      </w:r>
      <w:r w:rsidR="00DF4EF6">
        <w:rPr>
          <w:color w:val="231F20"/>
          <w:w w:val="85"/>
        </w:rPr>
        <w:t>Contactos</w:t>
      </w:r>
      <w:r w:rsidR="00DF4EF6">
        <w:rPr>
          <w:color w:val="231F20"/>
          <w:spacing w:val="18"/>
          <w:w w:val="85"/>
        </w:rPr>
        <w:t xml:space="preserve"> </w:t>
      </w:r>
      <w:r w:rsidR="00DF4EF6">
        <w:rPr>
          <w:color w:val="231F20"/>
          <w:w w:val="85"/>
        </w:rPr>
        <w:t>útiles:</w:t>
      </w:r>
      <w:r w:rsidR="00DF4EF6">
        <w:rPr>
          <w:color w:val="231F20"/>
          <w:w w:val="86"/>
        </w:rPr>
        <w:t xml:space="preserve"> </w:t>
      </w:r>
      <w:r w:rsidR="00DF4EF6">
        <w:rPr>
          <w:color w:val="231F20"/>
          <w:spacing w:val="-36"/>
          <w:w w:val="90"/>
        </w:rPr>
        <w:t>T</w:t>
      </w:r>
      <w:r w:rsidR="00DF4EF6">
        <w:rPr>
          <w:color w:val="231F20"/>
          <w:w w:val="90"/>
        </w:rPr>
        <w:t>eléfonos/sitios</w:t>
      </w:r>
      <w:r w:rsidR="00DF4EF6">
        <w:rPr>
          <w:color w:val="231F20"/>
          <w:spacing w:val="-30"/>
          <w:w w:val="90"/>
        </w:rPr>
        <w:t xml:space="preserve"> </w:t>
      </w:r>
      <w:r w:rsidR="00DF4EF6">
        <w:rPr>
          <w:color w:val="231F20"/>
          <w:w w:val="90"/>
        </w:rPr>
        <w:t>web</w:t>
      </w:r>
      <w:r w:rsidR="00DF4EF6">
        <w:rPr>
          <w:color w:val="231F20"/>
          <w:spacing w:val="-30"/>
          <w:w w:val="90"/>
        </w:rPr>
        <w:t xml:space="preserve"> </w:t>
      </w:r>
      <w:r w:rsidR="00DF4EF6">
        <w:rPr>
          <w:color w:val="231F20"/>
          <w:w w:val="90"/>
        </w:rPr>
        <w:t>de</w:t>
      </w:r>
      <w:r w:rsidR="00DF4EF6">
        <w:rPr>
          <w:color w:val="231F20"/>
          <w:spacing w:val="-30"/>
          <w:w w:val="90"/>
        </w:rPr>
        <w:t xml:space="preserve"> </w:t>
      </w:r>
      <w:r w:rsidR="00DF4EF6">
        <w:rPr>
          <w:color w:val="231F20"/>
          <w:w w:val="90"/>
        </w:rPr>
        <w:t>utilidad</w:t>
      </w:r>
    </w:p>
    <w:p w:rsidR="001804CC" w:rsidRDefault="001804CC">
      <w:pPr>
        <w:spacing w:before="14" w:line="200" w:lineRule="exact"/>
        <w:rPr>
          <w:sz w:val="20"/>
          <w:szCs w:val="20"/>
        </w:rPr>
      </w:pPr>
    </w:p>
    <w:p w:rsidR="001804CC" w:rsidRDefault="00955635">
      <w:pPr>
        <w:pStyle w:val="Heading2"/>
        <w:rPr>
          <w:b w:val="0"/>
          <w:bCs w:val="0"/>
        </w:rPr>
      </w:pPr>
      <w:hyperlink r:id="rId24">
        <w:r w:rsidR="00DF4EF6">
          <w:rPr>
            <w:color w:val="231F20"/>
            <w:w w:val="90"/>
          </w:rPr>
          <w:t>ww</w:t>
        </w:r>
        <w:r w:rsidR="00DF4EF6">
          <w:rPr>
            <w:color w:val="231F20"/>
            <w:spacing w:val="-16"/>
            <w:w w:val="90"/>
          </w:rPr>
          <w:t>w</w:t>
        </w:r>
        <w:r w:rsidR="00DF4EF6">
          <w:rPr>
            <w:color w:val="231F20"/>
            <w:w w:val="90"/>
          </w:rPr>
          <w:t>.adviceguid</w:t>
        </w:r>
        <w:r w:rsidR="00DF4EF6">
          <w:rPr>
            <w:color w:val="231F20"/>
            <w:spacing w:val="-10"/>
            <w:w w:val="90"/>
          </w:rPr>
          <w:t>e</w:t>
        </w:r>
        <w:r w:rsidR="00DF4EF6">
          <w:rPr>
            <w:color w:val="231F20"/>
            <w:w w:val="90"/>
          </w:rPr>
          <w:t>.o</w:t>
        </w:r>
        <w:r w:rsidR="00DF4EF6">
          <w:rPr>
            <w:color w:val="231F20"/>
            <w:spacing w:val="-4"/>
            <w:w w:val="90"/>
          </w:rPr>
          <w:t>r</w:t>
        </w:r>
        <w:r w:rsidR="00DF4EF6">
          <w:rPr>
            <w:color w:val="231F20"/>
            <w:spacing w:val="-10"/>
            <w:w w:val="90"/>
          </w:rPr>
          <w:t>g</w:t>
        </w:r>
        <w:r w:rsidR="00DF4EF6">
          <w:rPr>
            <w:color w:val="231F20"/>
            <w:w w:val="90"/>
          </w:rPr>
          <w:t>.uk/Scotland</w:t>
        </w:r>
      </w:hyperlink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408"/>
        <w:jc w:val="both"/>
      </w:pPr>
      <w:r>
        <w:rPr>
          <w:color w:val="231F20"/>
          <w:w w:val="80"/>
        </w:rPr>
        <w:t>En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Oficina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Orientación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Ciudadanía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(CAB)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ofrecen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eso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amiento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g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atuit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confidencial,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imparcial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independiente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acerca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serie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cuestione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como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derechos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labo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ale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Asimism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caso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necesario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pueden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remitirte</w:t>
      </w:r>
      <w:r>
        <w:rPr>
          <w:color w:val="231F20"/>
          <w:spacing w:val="2"/>
          <w:w w:val="80"/>
        </w:rPr>
        <w:t xml:space="preserve"> </w:t>
      </w:r>
      <w:proofErr w:type="gramStart"/>
      <w:r>
        <w:rPr>
          <w:color w:val="231F20"/>
          <w:w w:val="80"/>
        </w:rPr>
        <w:t>a</w:t>
      </w:r>
      <w:proofErr w:type="gramEnd"/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entidades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aseso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amiento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especializada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Si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vives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Edimburgo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puedes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encont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arnos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en:</w:t>
      </w:r>
    </w:p>
    <w:p w:rsidR="001804CC" w:rsidRDefault="00955635">
      <w:pPr>
        <w:pStyle w:val="BodyText"/>
      </w:pPr>
      <w:hyperlink r:id="rId25">
        <w:r w:rsidR="00DF4EF6">
          <w:rPr>
            <w:color w:val="231F20"/>
            <w:w w:val="80"/>
          </w:rPr>
          <w:t>ww</w:t>
        </w:r>
        <w:r w:rsidR="00DF4EF6">
          <w:rPr>
            <w:color w:val="231F20"/>
            <w:spacing w:val="-9"/>
            <w:w w:val="80"/>
          </w:rPr>
          <w:t>w</w:t>
        </w:r>
        <w:r w:rsidR="00DF4EF6">
          <w:rPr>
            <w:color w:val="231F20"/>
            <w:w w:val="80"/>
          </w:rPr>
          <w:t>.citizensadviceedinburgh.org.uk</w:t>
        </w:r>
      </w:hyperlink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106"/>
      </w:pP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así,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encont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tu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CAB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más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cercana,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incluyendo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aquellas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ofrecen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aseso</w:t>
      </w:r>
      <w:r>
        <w:rPr>
          <w:color w:val="231F20"/>
          <w:spacing w:val="-5"/>
          <w:w w:val="80"/>
        </w:rPr>
        <w:t>r</w:t>
      </w:r>
      <w:r>
        <w:rPr>
          <w:color w:val="231F20"/>
          <w:w w:val="80"/>
        </w:rPr>
        <w:t>amiento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por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correo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electrónic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haz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clic</w:t>
      </w:r>
      <w:r>
        <w:rPr>
          <w:color w:val="231F20"/>
          <w:w w:val="79"/>
        </w:rPr>
        <w:t xml:space="preserve"> </w:t>
      </w:r>
      <w:proofErr w:type="gramStart"/>
      <w:r>
        <w:rPr>
          <w:color w:val="231F20"/>
          <w:w w:val="80"/>
        </w:rPr>
        <w:t xml:space="preserve">en </w:t>
      </w:r>
      <w:r>
        <w:rPr>
          <w:color w:val="231F20"/>
          <w:spacing w:val="27"/>
          <w:w w:val="80"/>
        </w:rPr>
        <w:t xml:space="preserve"> </w:t>
      </w:r>
      <w:proofErr w:type="gramEnd"/>
      <w:r>
        <w:fldChar w:fldCharType="begin"/>
      </w:r>
      <w:r>
        <w:instrText xml:space="preserve"> HYPERLINK "http://www.citizensadvice.org.uk/getadvice" \h </w:instrText>
      </w:r>
      <w:r>
        <w:fldChar w:fldCharType="separate"/>
      </w:r>
      <w:r>
        <w:rPr>
          <w:color w:val="231F20"/>
          <w:w w:val="80"/>
        </w:rPr>
        <w:t>ww</w:t>
      </w:r>
      <w:r>
        <w:rPr>
          <w:color w:val="231F20"/>
          <w:spacing w:val="-9"/>
          <w:w w:val="80"/>
        </w:rPr>
        <w:t>w</w:t>
      </w:r>
      <w:r>
        <w:rPr>
          <w:color w:val="231F20"/>
          <w:w w:val="80"/>
        </w:rPr>
        <w:t>.citizensadvic</w:t>
      </w:r>
      <w:r>
        <w:rPr>
          <w:color w:val="231F20"/>
          <w:spacing w:val="-9"/>
          <w:w w:val="80"/>
        </w:rPr>
        <w:t>e</w:t>
      </w:r>
      <w:r>
        <w:rPr>
          <w:color w:val="231F20"/>
          <w:w w:val="80"/>
        </w:rPr>
        <w:t>.org.uk/getadvice</w:t>
      </w:r>
      <w:r>
        <w:rPr>
          <w:color w:val="231F20"/>
          <w:w w:val="80"/>
        </w:rPr>
        <w:fldChar w:fldCharType="end"/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955635">
      <w:pPr>
        <w:ind w:left="100"/>
        <w:rPr>
          <w:rFonts w:ascii="Arial" w:eastAsia="Arial" w:hAnsi="Arial" w:cs="Arial"/>
        </w:rPr>
      </w:pPr>
      <w:hyperlink r:id="rId26">
        <w:r w:rsidR="00DF4EF6">
          <w:rPr>
            <w:rFonts w:ascii="Arial" w:eastAsia="Arial" w:hAnsi="Arial" w:cs="Arial"/>
            <w:b/>
            <w:bCs/>
            <w:color w:val="231F20"/>
            <w:w w:val="85"/>
          </w:rPr>
          <w:t>ww</w:t>
        </w:r>
        <w:r w:rsidR="00DF4EF6">
          <w:rPr>
            <w:rFonts w:ascii="Arial" w:eastAsia="Arial" w:hAnsi="Arial" w:cs="Arial"/>
            <w:b/>
            <w:bCs/>
            <w:color w:val="231F20"/>
            <w:spacing w:val="-15"/>
            <w:w w:val="85"/>
          </w:rPr>
          <w:t>w</w:t>
        </w:r>
        <w:r w:rsidR="00DF4EF6">
          <w:rPr>
            <w:rFonts w:ascii="Arial" w:eastAsia="Arial" w:hAnsi="Arial" w:cs="Arial"/>
            <w:b/>
            <w:bCs/>
            <w:color w:val="231F20"/>
            <w:w w:val="85"/>
          </w:rPr>
          <w:t>.aca</w:t>
        </w:r>
        <w:r w:rsidR="00DF4EF6">
          <w:rPr>
            <w:rFonts w:ascii="Arial" w:eastAsia="Arial" w:hAnsi="Arial" w:cs="Arial"/>
            <w:b/>
            <w:bCs/>
            <w:color w:val="231F20"/>
            <w:spacing w:val="-10"/>
            <w:w w:val="85"/>
          </w:rPr>
          <w:t>s</w:t>
        </w:r>
        <w:r w:rsidR="00DF4EF6">
          <w:rPr>
            <w:rFonts w:ascii="Arial" w:eastAsia="Arial" w:hAnsi="Arial" w:cs="Arial"/>
            <w:b/>
            <w:bCs/>
            <w:color w:val="231F20"/>
            <w:w w:val="85"/>
          </w:rPr>
          <w:t>.o</w:t>
        </w:r>
        <w:r w:rsidR="00DF4EF6">
          <w:rPr>
            <w:rFonts w:ascii="Arial" w:eastAsia="Arial" w:hAnsi="Arial" w:cs="Arial"/>
            <w:b/>
            <w:bCs/>
            <w:color w:val="231F20"/>
            <w:spacing w:val="-3"/>
            <w:w w:val="85"/>
          </w:rPr>
          <w:t>r</w:t>
        </w:r>
        <w:r w:rsidR="00DF4EF6">
          <w:rPr>
            <w:rFonts w:ascii="Arial" w:eastAsia="Arial" w:hAnsi="Arial" w:cs="Arial"/>
            <w:b/>
            <w:bCs/>
            <w:color w:val="231F20"/>
            <w:spacing w:val="-9"/>
            <w:w w:val="85"/>
          </w:rPr>
          <w:t>g</w:t>
        </w:r>
        <w:r w:rsidR="00DF4EF6">
          <w:rPr>
            <w:rFonts w:ascii="Arial" w:eastAsia="Arial" w:hAnsi="Arial" w:cs="Arial"/>
            <w:b/>
            <w:bCs/>
            <w:color w:val="231F20"/>
            <w:w w:val="85"/>
          </w:rPr>
          <w:t>.uk</w:t>
        </w:r>
        <w:r w:rsidR="00DF4EF6">
          <w:rPr>
            <w:rFonts w:ascii="Arial" w:eastAsia="Arial" w:hAnsi="Arial" w:cs="Arial"/>
            <w:b/>
            <w:bCs/>
            <w:color w:val="231F20"/>
            <w:spacing w:val="49"/>
            <w:w w:val="85"/>
          </w:rPr>
          <w:t xml:space="preserve"> </w:t>
        </w:r>
      </w:hyperlink>
      <w:r w:rsidR="00DF4EF6">
        <w:rPr>
          <w:rFonts w:ascii="Arial" w:eastAsia="Arial" w:hAnsi="Arial" w:cs="Arial"/>
          <w:color w:val="231F20"/>
          <w:w w:val="85"/>
        </w:rPr>
        <w:t>pa</w:t>
      </w:r>
      <w:r w:rsidR="00DF4EF6">
        <w:rPr>
          <w:rFonts w:ascii="Arial" w:eastAsia="Arial" w:hAnsi="Arial" w:cs="Arial"/>
          <w:color w:val="231F20"/>
          <w:spacing w:val="-5"/>
          <w:w w:val="85"/>
        </w:rPr>
        <w:t>r</w:t>
      </w:r>
      <w:r w:rsidR="00DF4EF6">
        <w:rPr>
          <w:rFonts w:ascii="Arial" w:eastAsia="Arial" w:hAnsi="Arial" w:cs="Arial"/>
          <w:color w:val="231F20"/>
          <w:w w:val="85"/>
        </w:rPr>
        <w:t>a: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955635">
      <w:pPr>
        <w:pStyle w:val="BodyText"/>
      </w:pPr>
      <w:r>
        <w:pict>
          <v:group id="_x0000_s1026" style="position:absolute;left:0;text-align:left;margin-left:518.7pt;margin-top:4.5pt;width:7pt;height:15.3pt;z-index:-251655168;mso-position-horizontal-relative:page" coordorigin="10374,90" coordsize="140,306">
            <v:group id="_x0000_s1040" style="position:absolute;left:10428;top:97;width:79;height:51" coordorigin="10428,97" coordsize="79,51">
              <v:shape id="_x0000_s1046" style="position:absolute;left:10428;top:97;width:79;height:51" coordorigin="10428,97" coordsize="79,51" path="m10493,148r,1l10493,148r,xe" fillcolor="#72bf44" stroked="f">
                <v:path arrowok="t"/>
              </v:shape>
              <v:shape id="_x0000_s1045" style="position:absolute;left:10428;top:97;width:79;height:51" coordorigin="10428,97" coordsize="79,51" path="m10507,126r-67,l10456,128r18,4l10484,139r9,9l10494,142r,l10499,142r,-1l10499,139r-4,-4l10496,133r10,-6l10507,126xe" fillcolor="#72bf44" stroked="f">
                <v:path arrowok="t"/>
              </v:shape>
              <v:shape id="_x0000_s1044" style="position:absolute;left:10428;top:97;width:79;height:51" coordorigin="10428,97" coordsize="79,51" path="m10498,144r,xe" fillcolor="#72bf44" stroked="f">
                <v:path arrowok="t"/>
              </v:shape>
              <v:shape id="_x0000_s1043" style="position:absolute;left:10428;top:97;width:79;height:51" coordorigin="10428,97" coordsize="79,51" path="m10499,142r-5,l10498,144r1,-2xe" fillcolor="#72bf44" stroked="f">
                <v:path arrowok="t"/>
              </v:shape>
              <v:shape id="_x0000_s1042" style="position:absolute;left:10428;top:97;width:79;height:51" coordorigin="10428,97" coordsize="79,51" path="m10448,97r-4,1l10436,101r-1,6l10444,111r-2,1l10439,115r-2,1l10429,121r-1,4l10428,126r4,7l10436,128r4,-2l10435,126r-2,l10432,125r,-1l10433,121r1,-1l10503,120r-3,-4l10497,114r-7,-5l10471,101r-20,-3l10448,97xe" fillcolor="#72bf44" stroked="f">
                <v:path arrowok="t"/>
              </v:shape>
              <v:shape id="_x0000_s1041" style="position:absolute;left:10428;top:97;width:79;height:51" coordorigin="10428,97" coordsize="79,51" path="m10503,120r-69,l10437,121r,2l10436,125r-1,1l10440,126r,l10507,126r,-1l10503,120xe" fillcolor="#72bf44" stroked="f">
                <v:path arrowok="t"/>
              </v:shape>
            </v:group>
            <v:group id="_x0000_s1038" style="position:absolute;left:10432;top:120;width:5;height:6" coordorigin="10432,120" coordsize="5,6">
              <v:shape id="_x0000_s1039" style="position:absolute;left:10432;top:120;width:5;height:6" coordorigin="10432,120" coordsize="5,6" path="m10433,126r2,l10436,125r1,-2l10437,123r,-2l10436,121r-2,-1l10433,121r-1,2l10432,124r,1l10433,126xe" filled="f" strokecolor="#72bf44" strokeweight=".24942mm">
                <v:path arrowok="t"/>
              </v:shape>
            </v:group>
            <v:group id="_x0000_s1036" style="position:absolute;left:10428;top:97;width:79;height:51" coordorigin="10428,97" coordsize="79,51">
              <v:shape id="_x0000_s1037" style="position:absolute;left:10428;top:97;width:79;height:51" coordorigin="10428,97" coordsize="79,51" path="m10493,148r-47,-21l10440,126r-4,2l10432,133r-4,-8l10429,121r6,-4l10437,116r2,-1l10440,114r2,-2l10444,111r-4,-2l10435,107r1,-6l10441,99r3,-1l10448,97r3,1l10502,119r5,6l10506,127r-7,4l10496,133r-1,2l10497,137r2,2l10499,141r-6,8l10493,148xe" filled="f" strokecolor="#72bf44" strokeweight=".24942mm">
                <v:path arrowok="t"/>
              </v:shape>
            </v:group>
            <v:group id="_x0000_s1031" style="position:absolute;left:10491;top:144;width:8;height:10" coordorigin="10491,144" coordsize="8,10">
              <v:shape id="_x0000_s1035" style="position:absolute;left:10491;top:144;width:8;height:10" coordorigin="10491,144" coordsize="8,10" path="m10493,149r-1,1l10491,151r3,3l10496,153r3,-3l10499,149r-2,l10493,149xe" fillcolor="#72bf44" stroked="f">
                <v:path arrowok="t"/>
              </v:shape>
              <v:shape id="_x0000_s1034" style="position:absolute;left:10491;top:144;width:8;height:10" coordorigin="10491,144" coordsize="8,10" path="m10499,144r-1,3l10497,149r2,l10499,147r,-3xe" fillcolor="#72bf44" stroked="f">
                <v:path arrowok="t"/>
              </v:shape>
              <v:shape id="_x0000_s1033" style="position:absolute;left:10491;top:144;width:8;height:10" coordorigin="10491,144" coordsize="8,10" path="m10493,148r,1l10493,149r,-1xe" fillcolor="#72bf44" stroked="f">
                <v:path arrowok="t"/>
              </v:shape>
              <v:shape id="_x0000_s1032" style="position:absolute;left:10491;top:144;width:8;height:10" coordorigin="10491,144" coordsize="8,10" path="m10498,144r1,l10499,144r-1,xe" fillcolor="#72bf44" stroked="f">
                <v:path arrowok="t"/>
              </v:shape>
            </v:group>
            <v:group id="_x0000_s1029" style="position:absolute;left:10491;top:144;width:8;height:10" coordorigin="10491,144" coordsize="8,10">
              <v:shape id="_x0000_s1030" style="position:absolute;left:10491;top:144;width:8;height:10" coordorigin="10491,144" coordsize="8,10" path="m10498,144r1,3l10499,150r-2,2l10496,153r-2,1l10493,153r-2,-2l10492,150r1,-2l10493,149r4,l10498,147r1,-3l10498,144xe" filled="f" strokecolor="#72bf44" strokeweight=".24942mm">
                <v:path arrowok="t"/>
              </v:shape>
            </v:group>
            <v:group id="_x0000_s1027" style="position:absolute;left:10374;top:216;width:2;height:180" coordorigin="10374,216" coordsize="2,180">
              <v:shape id="_x0000_s1028" style="position:absolute;left:10374;top:216;width:2;height:180" coordorigin="10374,216" coordsize="0,180" path="m10374,216r,180e" filled="f" strokecolor="#72bf44" strokeweight=".00678mm">
                <v:path arrowok="t"/>
              </v:shape>
            </v:group>
            <w10:wrap anchorx="page"/>
          </v:group>
        </w:pict>
      </w:r>
      <w:r w:rsidR="00DF4EF6">
        <w:rPr>
          <w:color w:val="231F20"/>
          <w:w w:val="80"/>
        </w:rPr>
        <w:t>-Orientación</w:t>
      </w:r>
      <w:r w:rsidR="00DF4EF6">
        <w:rPr>
          <w:color w:val="231F20"/>
          <w:spacing w:val="12"/>
          <w:w w:val="80"/>
        </w:rPr>
        <w:t xml:space="preserve"> </w:t>
      </w:r>
      <w:r w:rsidR="00DF4EF6">
        <w:rPr>
          <w:color w:val="231F20"/>
          <w:w w:val="80"/>
        </w:rPr>
        <w:t>sobre</w:t>
      </w:r>
      <w:r w:rsidR="00DF4EF6">
        <w:rPr>
          <w:color w:val="231F20"/>
          <w:spacing w:val="13"/>
          <w:w w:val="80"/>
        </w:rPr>
        <w:t xml:space="preserve"> </w:t>
      </w:r>
      <w:r w:rsidR="00DF4EF6">
        <w:rPr>
          <w:color w:val="231F20"/>
          <w:w w:val="80"/>
        </w:rPr>
        <w:t>legislación</w:t>
      </w:r>
      <w:r w:rsidR="00DF4EF6">
        <w:rPr>
          <w:color w:val="231F20"/>
          <w:spacing w:val="12"/>
          <w:w w:val="80"/>
        </w:rPr>
        <w:t xml:space="preserve"> </w:t>
      </w:r>
      <w:r w:rsidR="00DF4EF6">
        <w:rPr>
          <w:color w:val="231F20"/>
          <w:w w:val="80"/>
        </w:rPr>
        <w:t>labo</w:t>
      </w:r>
      <w:r w:rsidR="00DF4EF6">
        <w:rPr>
          <w:color w:val="231F20"/>
          <w:spacing w:val="-4"/>
          <w:w w:val="80"/>
        </w:rPr>
        <w:t>r</w:t>
      </w:r>
      <w:r w:rsidR="00DF4EF6">
        <w:rPr>
          <w:color w:val="231F20"/>
          <w:w w:val="80"/>
        </w:rPr>
        <w:t>al</w:t>
      </w:r>
      <w:r w:rsidR="00DF4EF6">
        <w:rPr>
          <w:color w:val="231F20"/>
          <w:spacing w:val="13"/>
          <w:w w:val="80"/>
        </w:rPr>
        <w:t xml:space="preserve"> </w:t>
      </w:r>
      <w:r w:rsidR="00DF4EF6">
        <w:rPr>
          <w:color w:val="231F20"/>
          <w:w w:val="80"/>
        </w:rPr>
        <w:t>(se</w:t>
      </w:r>
      <w:r w:rsidR="00DF4EF6">
        <w:rPr>
          <w:color w:val="231F20"/>
          <w:spacing w:val="12"/>
          <w:w w:val="80"/>
        </w:rPr>
        <w:t xml:space="preserve"> </w:t>
      </w:r>
      <w:r w:rsidR="00DF4EF6">
        <w:rPr>
          <w:color w:val="231F20"/>
          <w:w w:val="80"/>
        </w:rPr>
        <w:t>puede</w:t>
      </w:r>
      <w:r w:rsidR="00DF4EF6">
        <w:rPr>
          <w:color w:val="231F20"/>
          <w:spacing w:val="13"/>
          <w:w w:val="80"/>
        </w:rPr>
        <w:t xml:space="preserve"> </w:t>
      </w:r>
      <w:r w:rsidR="00DF4EF6">
        <w:rPr>
          <w:color w:val="231F20"/>
          <w:w w:val="80"/>
        </w:rPr>
        <w:t>visualiza</w:t>
      </w:r>
      <w:r w:rsidR="00DF4EF6">
        <w:rPr>
          <w:color w:val="231F20"/>
          <w:spacing w:val="-21"/>
          <w:w w:val="80"/>
        </w:rPr>
        <w:t>r</w:t>
      </w:r>
      <w:r w:rsidR="00DF4EF6">
        <w:rPr>
          <w:color w:val="231F20"/>
          <w:w w:val="80"/>
        </w:rPr>
        <w:t>,</w:t>
      </w:r>
      <w:r w:rsidR="00DF4EF6">
        <w:rPr>
          <w:color w:val="231F20"/>
          <w:spacing w:val="3"/>
          <w:w w:val="80"/>
        </w:rPr>
        <w:t xml:space="preserve"> </w:t>
      </w:r>
      <w:r w:rsidR="00DF4EF6">
        <w:rPr>
          <w:color w:val="231F20"/>
          <w:w w:val="80"/>
        </w:rPr>
        <w:t>descargar</w:t>
      </w:r>
      <w:r w:rsidR="00DF4EF6">
        <w:rPr>
          <w:color w:val="231F20"/>
          <w:spacing w:val="12"/>
          <w:w w:val="80"/>
        </w:rPr>
        <w:t xml:space="preserve"> </w:t>
      </w:r>
      <w:r w:rsidR="00DF4EF6">
        <w:rPr>
          <w:color w:val="231F20"/>
          <w:w w:val="80"/>
        </w:rPr>
        <w:t>y</w:t>
      </w:r>
      <w:r w:rsidR="00DF4EF6">
        <w:rPr>
          <w:color w:val="231F20"/>
          <w:spacing w:val="13"/>
          <w:w w:val="80"/>
        </w:rPr>
        <w:t xml:space="preserve"> </w:t>
      </w:r>
      <w:r w:rsidR="00DF4EF6">
        <w:rPr>
          <w:color w:val="231F20"/>
          <w:w w:val="80"/>
        </w:rPr>
        <w:t>compartir</w:t>
      </w:r>
      <w:r w:rsidR="00DF4EF6">
        <w:rPr>
          <w:color w:val="231F20"/>
          <w:spacing w:val="12"/>
          <w:w w:val="80"/>
        </w:rPr>
        <w:t xml:space="preserve"> </w:t>
      </w:r>
      <w:r w:rsidR="00DF4EF6">
        <w:rPr>
          <w:color w:val="231F20"/>
          <w:w w:val="80"/>
        </w:rPr>
        <w:t>g</w:t>
      </w:r>
      <w:r w:rsidR="00DF4EF6">
        <w:rPr>
          <w:color w:val="231F20"/>
          <w:spacing w:val="-4"/>
          <w:w w:val="80"/>
        </w:rPr>
        <w:t>r</w:t>
      </w:r>
      <w:r w:rsidR="00DF4EF6">
        <w:rPr>
          <w:color w:val="231F20"/>
          <w:w w:val="80"/>
        </w:rPr>
        <w:t>atuitamente).</w:t>
      </w:r>
    </w:p>
    <w:p w:rsidR="001804CC" w:rsidRDefault="00DF4EF6">
      <w:pPr>
        <w:pStyle w:val="BodyText"/>
        <w:spacing w:before="11"/>
      </w:pPr>
      <w:r>
        <w:rPr>
          <w:color w:val="231F20"/>
          <w:w w:val="80"/>
        </w:rPr>
        <w:t>-Her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amientas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recursos: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plantilla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formularios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listas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control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(descarga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g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atuita).</w:t>
      </w:r>
    </w:p>
    <w:p w:rsidR="001804CC" w:rsidRDefault="00DF4EF6">
      <w:pPr>
        <w:pStyle w:val="BodyText"/>
        <w:spacing w:before="11"/>
      </w:pPr>
      <w:r>
        <w:rPr>
          <w:color w:val="231F20"/>
          <w:w w:val="80"/>
        </w:rPr>
        <w:t>-Introducción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servicios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4"/>
          <w:w w:val="80"/>
        </w:rPr>
        <w:t>A</w:t>
      </w:r>
      <w:r>
        <w:rPr>
          <w:color w:val="231F20"/>
          <w:w w:val="80"/>
        </w:rPr>
        <w:t>CA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1919"/>
      </w:pPr>
      <w:r>
        <w:rPr>
          <w:color w:val="231F20"/>
          <w:spacing w:val="-4"/>
          <w:w w:val="80"/>
        </w:rPr>
        <w:t>A</w:t>
      </w:r>
      <w:r>
        <w:rPr>
          <w:color w:val="231F20"/>
          <w:w w:val="80"/>
        </w:rPr>
        <w:t>CAS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cuenta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servicio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interpretación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conectado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su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línea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telefónica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ayuda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(0300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123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1100),</w:t>
      </w:r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>mediante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cual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asesor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línea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puede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incluir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llamada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servicio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aducción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extern</w:t>
      </w:r>
      <w:r>
        <w:rPr>
          <w:color w:val="231F20"/>
          <w:spacing w:val="-9"/>
          <w:w w:val="80"/>
        </w:rPr>
        <w:t>o</w:t>
      </w:r>
      <w:r>
        <w:rPr>
          <w:color w:val="231F20"/>
          <w:w w:val="80"/>
        </w:rPr>
        <w:t>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explica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á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persona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realiza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llamada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cualquier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cosa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entienda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ayuda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á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documentos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orientación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del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sitio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we</w:t>
      </w:r>
      <w:r>
        <w:rPr>
          <w:color w:val="231F20"/>
          <w:spacing w:val="-9"/>
          <w:w w:val="80"/>
        </w:rPr>
        <w:t>b</w:t>
      </w:r>
      <w:r>
        <w:rPr>
          <w:color w:val="231F20"/>
          <w:w w:val="80"/>
        </w:rPr>
        <w:t>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Heading2"/>
        <w:rPr>
          <w:b w:val="0"/>
          <w:bCs w:val="0"/>
        </w:rPr>
      </w:pPr>
      <w:r>
        <w:rPr>
          <w:color w:val="231F20"/>
          <w:w w:val="85"/>
        </w:rPr>
        <w:t>Ejecutiva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pa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a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salud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seguridad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406"/>
      </w:pPr>
      <w:proofErr w:type="gramStart"/>
      <w:r>
        <w:rPr>
          <w:color w:val="231F20"/>
          <w:w w:val="80"/>
        </w:rPr>
        <w:t>la</w:t>
      </w:r>
      <w:proofErr w:type="gram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HSE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(Health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Safety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Executive)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encarga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hacer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cumplir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directrices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salud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seguridad en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lugar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abajo: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955635">
      <w:pPr>
        <w:pStyle w:val="BodyText"/>
      </w:pPr>
      <w:hyperlink r:id="rId27">
        <w:r w:rsidR="00DF4EF6">
          <w:rPr>
            <w:color w:val="231F20"/>
            <w:w w:val="85"/>
          </w:rPr>
          <w:t>http://ww</w:t>
        </w:r>
        <w:r w:rsidR="00DF4EF6">
          <w:rPr>
            <w:color w:val="231F20"/>
            <w:spacing w:val="-10"/>
            <w:w w:val="85"/>
          </w:rPr>
          <w:t>w</w:t>
        </w:r>
        <w:r w:rsidR="00DF4EF6">
          <w:rPr>
            <w:color w:val="231F20"/>
            <w:w w:val="85"/>
          </w:rPr>
          <w:t>.hs</w:t>
        </w:r>
        <w:r w:rsidR="00DF4EF6">
          <w:rPr>
            <w:color w:val="231F20"/>
            <w:spacing w:val="-10"/>
            <w:w w:val="85"/>
          </w:rPr>
          <w:t>e</w:t>
        </w:r>
        <w:r w:rsidR="00DF4EF6">
          <w:rPr>
            <w:color w:val="231F20"/>
            <w:w w:val="85"/>
          </w:rPr>
          <w:t>.go</w:t>
        </w:r>
        <w:r w:rsidR="00DF4EF6">
          <w:rPr>
            <w:color w:val="231F20"/>
            <w:spacing w:val="-11"/>
            <w:w w:val="85"/>
          </w:rPr>
          <w:t>v</w:t>
        </w:r>
        <w:r w:rsidR="00DF4EF6">
          <w:rPr>
            <w:color w:val="231F20"/>
            <w:w w:val="85"/>
          </w:rPr>
          <w:t>.uk/contact/authorit</w:t>
        </w:r>
        <w:r w:rsidR="00DF4EF6">
          <w:rPr>
            <w:color w:val="231F20"/>
            <w:spacing w:val="-11"/>
            <w:w w:val="85"/>
          </w:rPr>
          <w:t>y</w:t>
        </w:r>
        <w:r w:rsidR="00DF4EF6">
          <w:rPr>
            <w:color w:val="231F20"/>
            <w:w w:val="85"/>
          </w:rPr>
          <w:t>.htm</w:t>
        </w:r>
      </w:hyperlink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BodyText"/>
        <w:spacing w:line="250" w:lineRule="auto"/>
        <w:ind w:right="2299"/>
      </w:pPr>
      <w:proofErr w:type="gramStart"/>
      <w:r>
        <w:rPr>
          <w:color w:val="231F20"/>
          <w:w w:val="80"/>
        </w:rPr>
        <w:t>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esta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página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enume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tipos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lugar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son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responsabilidad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HSE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los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que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son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responsabilidad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autoridades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locale</w:t>
      </w:r>
      <w:r>
        <w:rPr>
          <w:color w:val="231F20"/>
          <w:spacing w:val="-10"/>
          <w:w w:val="80"/>
        </w:rPr>
        <w:t>s</w:t>
      </w:r>
      <w:r>
        <w:rPr>
          <w:color w:val="231F20"/>
          <w:w w:val="80"/>
        </w:rPr>
        <w:t>.</w:t>
      </w:r>
      <w:proofErr w:type="gram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incluye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asimismo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una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lista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autoridades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ejecuti</w:t>
      </w:r>
      <w:r>
        <w:rPr>
          <w:color w:val="231F20"/>
          <w:spacing w:val="-4"/>
          <w:w w:val="80"/>
        </w:rPr>
        <w:t>v</w:t>
      </w:r>
      <w:r>
        <w:rPr>
          <w:color w:val="231F20"/>
          <w:w w:val="80"/>
        </w:rPr>
        <w:t>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(</w:t>
      </w:r>
      <w:proofErr w:type="gramStart"/>
      <w:r>
        <w:rPr>
          <w:color w:val="231F20"/>
          <w:w w:val="80"/>
        </w:rPr>
        <w:t>como</w:t>
      </w:r>
      <w:proofErr w:type="gramEnd"/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las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encargadas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alimento</w:t>
      </w:r>
      <w:r>
        <w:rPr>
          <w:color w:val="231F20"/>
          <w:spacing w:val="-9"/>
          <w:w w:val="80"/>
        </w:rPr>
        <w:t>s</w:t>
      </w:r>
      <w:r>
        <w:rPr>
          <w:color w:val="231F20"/>
          <w:w w:val="80"/>
        </w:rPr>
        <w:t>, medioambient</w:t>
      </w:r>
      <w:r>
        <w:rPr>
          <w:color w:val="231F20"/>
          <w:spacing w:val="-9"/>
          <w:w w:val="80"/>
        </w:rPr>
        <w:t>e</w:t>
      </w:r>
      <w:r>
        <w:rPr>
          <w:color w:val="231F20"/>
          <w:w w:val="80"/>
        </w:rPr>
        <w:t>, etc.).</w:t>
      </w:r>
    </w:p>
    <w:p w:rsidR="001804CC" w:rsidRDefault="001804CC">
      <w:pPr>
        <w:spacing w:before="4" w:line="260" w:lineRule="exact"/>
        <w:rPr>
          <w:sz w:val="26"/>
          <w:szCs w:val="26"/>
        </w:rPr>
      </w:pPr>
    </w:p>
    <w:p w:rsidR="001804CC" w:rsidRDefault="00DF4EF6">
      <w:pPr>
        <w:pStyle w:val="Heading2"/>
        <w:rPr>
          <w:b w:val="0"/>
          <w:bCs w:val="0"/>
        </w:rPr>
      </w:pPr>
      <w:r>
        <w:rPr>
          <w:color w:val="231F20"/>
          <w:spacing w:val="-16"/>
          <w:w w:val="90"/>
        </w:rPr>
        <w:t>P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obtener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sob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Salario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Mínimo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Nacional:</w:t>
      </w:r>
    </w:p>
    <w:p w:rsidR="001804CC" w:rsidRDefault="00DF4EF6">
      <w:pPr>
        <w:pStyle w:val="BodyText"/>
        <w:spacing w:before="11"/>
      </w:pPr>
      <w:proofErr w:type="gramStart"/>
      <w:r>
        <w:rPr>
          <w:color w:val="231F20"/>
          <w:w w:val="85"/>
        </w:rPr>
        <w:t>teléfono</w:t>
      </w:r>
      <w:proofErr w:type="gramEnd"/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ayuda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sobre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salario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empleo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08009172368.</w:t>
      </w:r>
    </w:p>
    <w:p w:rsidR="001804CC" w:rsidRDefault="001804CC">
      <w:pPr>
        <w:spacing w:before="15" w:line="260" w:lineRule="exact"/>
        <w:rPr>
          <w:sz w:val="26"/>
          <w:szCs w:val="26"/>
        </w:rPr>
      </w:pPr>
    </w:p>
    <w:p w:rsidR="001804CC" w:rsidRDefault="00DF4EF6">
      <w:pPr>
        <w:pStyle w:val="Heading2"/>
        <w:spacing w:line="250" w:lineRule="auto"/>
        <w:ind w:right="3212"/>
        <w:rPr>
          <w:b w:val="0"/>
          <w:bCs w:val="0"/>
        </w:rPr>
      </w:pPr>
      <w:r>
        <w:rPr>
          <w:color w:val="231F20"/>
          <w:spacing w:val="-15"/>
          <w:w w:val="85"/>
        </w:rPr>
        <w:t>P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a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ecibir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aseso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amiento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sob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evelación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malas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p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>ácticas/denuncia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w w:val="88"/>
        </w:rPr>
        <w:t xml:space="preserve"> </w:t>
      </w:r>
      <w:proofErr w:type="gramStart"/>
      <w:r>
        <w:rPr>
          <w:color w:val="231F20"/>
          <w:w w:val="85"/>
        </w:rPr>
        <w:t>ir</w:t>
      </w:r>
      <w:r>
        <w:rPr>
          <w:color w:val="231F20"/>
          <w:spacing w:val="-3"/>
          <w:w w:val="85"/>
        </w:rPr>
        <w:t>r</w:t>
      </w:r>
      <w:r>
        <w:rPr>
          <w:color w:val="231F20"/>
          <w:w w:val="85"/>
        </w:rPr>
        <w:t xml:space="preserve">egularidades 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internas</w:t>
      </w:r>
      <w:proofErr w:type="gramEnd"/>
      <w:r>
        <w:rPr>
          <w:color w:val="231F20"/>
          <w:w w:val="85"/>
        </w:rPr>
        <w:t>:</w:t>
      </w:r>
    </w:p>
    <w:p w:rsidR="001804CC" w:rsidRDefault="00DF4EF6">
      <w:pPr>
        <w:pStyle w:val="BodyText"/>
        <w:rPr>
          <w:color w:val="231F20"/>
          <w:w w:val="80"/>
        </w:rPr>
      </w:pPr>
      <w:r>
        <w:rPr>
          <w:color w:val="231F20"/>
          <w:w w:val="80"/>
        </w:rPr>
        <w:t>Asuntos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interés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público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abajo</w:t>
      </w:r>
      <w:r>
        <w:rPr>
          <w:color w:val="231F20"/>
          <w:spacing w:val="29"/>
          <w:w w:val="80"/>
        </w:rPr>
        <w:t xml:space="preserve"> </w:t>
      </w:r>
      <w:proofErr w:type="gramStart"/>
      <w:r>
        <w:rPr>
          <w:color w:val="231F20"/>
          <w:w w:val="80"/>
        </w:rPr>
        <w:t>02074046609</w:t>
      </w:r>
      <w:r>
        <w:rPr>
          <w:color w:val="231F20"/>
          <w:spacing w:val="30"/>
          <w:w w:val="80"/>
        </w:rPr>
        <w:t xml:space="preserve"> </w:t>
      </w:r>
      <w:hyperlink r:id="rId28">
        <w:r>
          <w:rPr>
            <w:color w:val="231F20"/>
            <w:w w:val="80"/>
          </w:rPr>
          <w:t>ww</w:t>
        </w:r>
        <w:r>
          <w:rPr>
            <w:color w:val="231F20"/>
            <w:spacing w:val="-9"/>
            <w:w w:val="80"/>
          </w:rPr>
          <w:t>w</w:t>
        </w:r>
        <w:r>
          <w:rPr>
            <w:color w:val="231F20"/>
            <w:w w:val="80"/>
          </w:rPr>
          <w:t>.pca</w:t>
        </w:r>
        <w:r>
          <w:rPr>
            <w:color w:val="231F20"/>
            <w:spacing w:val="-10"/>
            <w:w w:val="80"/>
          </w:rPr>
          <w:t>w</w:t>
        </w:r>
        <w:r>
          <w:rPr>
            <w:color w:val="231F20"/>
            <w:w w:val="80"/>
          </w:rPr>
          <w:t>.org.uk</w:t>
        </w:r>
        <w:proofErr w:type="gramEnd"/>
      </w:hyperlink>
    </w:p>
    <w:p w:rsidR="00DF4EF6" w:rsidRDefault="00DF4EF6">
      <w:pPr>
        <w:pStyle w:val="BodyText"/>
        <w:rPr>
          <w:color w:val="231F20"/>
          <w:w w:val="80"/>
        </w:rPr>
      </w:pPr>
    </w:p>
    <w:p w:rsidR="00DF4EF6" w:rsidRPr="00DF4EF6" w:rsidRDefault="00DF4EF6" w:rsidP="00DF4EF6">
      <w:pPr>
        <w:rPr>
          <w:rFonts w:ascii="Arial" w:eastAsia="Times New Roman" w:hAnsi="Arial" w:cs="Arial"/>
          <w:bCs/>
          <w:lang w:eastAsia="en-GB"/>
        </w:rPr>
      </w:pPr>
      <w:r w:rsidRPr="00DF4EF6">
        <w:rPr>
          <w:rFonts w:ascii="Arial" w:hAnsi="Arial" w:cs="Arial"/>
          <w:lang w:val="es-ES"/>
        </w:rPr>
        <w:t xml:space="preserve">Consejería de Empleo y Seguridad Social en Reino Unido: </w:t>
      </w:r>
      <w:hyperlink r:id="rId29" w:history="1">
        <w:r w:rsidRPr="00DF4EF6">
          <w:rPr>
            <w:rStyle w:val="Hyperlink"/>
            <w:rFonts w:ascii="Arial" w:eastAsia="Times New Roman" w:hAnsi="Arial" w:cs="Arial"/>
            <w:bCs/>
            <w:lang w:eastAsia="en-GB"/>
          </w:rPr>
          <w:t>http://www.empleo.gob.es/es/mundo/consejerias/reinoUnido/portalempleo/index.htm</w:t>
        </w:r>
      </w:hyperlink>
    </w:p>
    <w:p w:rsidR="00DF4EF6" w:rsidRPr="00DF4EF6" w:rsidRDefault="00DF4EF6" w:rsidP="00DF4EF6">
      <w:pPr>
        <w:rPr>
          <w:rFonts w:ascii="Arial" w:eastAsia="Times New Roman" w:hAnsi="Arial" w:cs="Arial"/>
          <w:bCs/>
          <w:lang w:eastAsia="en-GB"/>
        </w:rPr>
      </w:pPr>
    </w:p>
    <w:p w:rsidR="00DF4EF6" w:rsidRPr="00DF4EF6" w:rsidRDefault="00DF4EF6" w:rsidP="00DF4EF6">
      <w:pPr>
        <w:rPr>
          <w:rFonts w:ascii="Arial" w:eastAsia="Times New Roman" w:hAnsi="Arial" w:cs="Arial"/>
          <w:bCs/>
          <w:lang w:eastAsia="en-GB"/>
        </w:rPr>
      </w:pPr>
      <w:r w:rsidRPr="00DF4EF6">
        <w:rPr>
          <w:rFonts w:ascii="Arial" w:eastAsia="Times New Roman" w:hAnsi="Arial" w:cs="Arial"/>
          <w:bCs/>
          <w:lang w:eastAsia="en-GB"/>
        </w:rPr>
        <w:t>Punto de Informacion en Espanol - PIE</w:t>
      </w:r>
    </w:p>
    <w:p w:rsidR="00DF4EF6" w:rsidRPr="00DF4EF6" w:rsidRDefault="00955635" w:rsidP="00DF4EF6">
      <w:pPr>
        <w:rPr>
          <w:rFonts w:ascii="Arial" w:eastAsia="Times New Roman" w:hAnsi="Arial" w:cs="Arial"/>
          <w:bCs/>
          <w:lang w:eastAsia="en-GB"/>
        </w:rPr>
      </w:pPr>
      <w:hyperlink r:id="rId30" w:history="1">
        <w:r w:rsidR="00DF4EF6" w:rsidRPr="00DF4EF6">
          <w:rPr>
            <w:rStyle w:val="Hyperlink"/>
            <w:rFonts w:ascii="Arial" w:eastAsia="Times New Roman" w:hAnsi="Arial" w:cs="Arial"/>
            <w:bCs/>
            <w:lang w:eastAsia="en-GB"/>
          </w:rPr>
          <w:t>http://piescotland.org</w:t>
        </w:r>
      </w:hyperlink>
    </w:p>
    <w:p w:rsidR="00DF4EF6" w:rsidRPr="00DF4EF6" w:rsidRDefault="00DF4EF6" w:rsidP="00DF4EF6">
      <w:pPr>
        <w:rPr>
          <w:rFonts w:ascii="Arial" w:eastAsia="Times New Roman" w:hAnsi="Arial" w:cs="Arial"/>
          <w:bCs/>
          <w:lang w:eastAsia="en-GB"/>
        </w:rPr>
      </w:pPr>
    </w:p>
    <w:p w:rsidR="00DF4EF6" w:rsidRPr="00DF4EF6" w:rsidRDefault="00DF4EF6" w:rsidP="00DF4EF6">
      <w:pPr>
        <w:rPr>
          <w:rFonts w:ascii="Arial" w:eastAsia="Times New Roman" w:hAnsi="Arial" w:cs="Arial"/>
          <w:b/>
          <w:bCs/>
          <w:lang w:eastAsia="en-GB"/>
        </w:rPr>
      </w:pPr>
    </w:p>
    <w:p w:rsidR="00DF4EF6" w:rsidRPr="00DF4EF6" w:rsidRDefault="00DF4EF6" w:rsidP="00DF4EF6">
      <w:pPr>
        <w:rPr>
          <w:rFonts w:ascii="Arial" w:eastAsia="Times New Roman" w:hAnsi="Arial" w:cs="Arial"/>
          <w:lang w:eastAsia="en-GB"/>
        </w:rPr>
      </w:pPr>
      <w:r w:rsidRPr="00DF4EF6">
        <w:rPr>
          <w:rFonts w:ascii="Arial" w:eastAsia="Times New Roman" w:hAnsi="Arial" w:cs="Arial"/>
          <w:lang w:eastAsia="en-GB"/>
        </w:rPr>
        <w:t>Cext (</w:t>
      </w:r>
      <w:hyperlink r:id="rId31" w:tgtFrame="_blank" w:history="1">
        <w:r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www.cext.es</w:t>
        </w:r>
      </w:hyperlink>
      <w:r w:rsidRPr="00DF4EF6">
        <w:rPr>
          <w:rFonts w:ascii="Arial" w:eastAsia="Times New Roman" w:hAnsi="Arial" w:cs="Arial"/>
          <w:lang w:eastAsia="en-GB"/>
        </w:rPr>
        <w:t xml:space="preserve">) es </w:t>
      </w:r>
      <w:proofErr w:type="gramStart"/>
      <w:r w:rsidRPr="00DF4EF6">
        <w:rPr>
          <w:rFonts w:ascii="Arial" w:eastAsia="Times New Roman" w:hAnsi="Arial" w:cs="Arial"/>
          <w:lang w:eastAsia="en-GB"/>
        </w:rPr>
        <w:t>un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portal para jóvenes en el exterior, impulsado por la Dirección General de Migraciones (Ministerio de Empleo). Se trata de </w:t>
      </w:r>
      <w:proofErr w:type="gramStart"/>
      <w:r w:rsidRPr="00DF4EF6">
        <w:rPr>
          <w:rFonts w:ascii="Arial" w:eastAsia="Times New Roman" w:hAnsi="Arial" w:cs="Arial"/>
          <w:lang w:eastAsia="en-GB"/>
        </w:rPr>
        <w:t>un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canal de comunicación que intenta ser un apoyo para estos jóvenes. </w:t>
      </w:r>
      <w:proofErr w:type="gramStart"/>
      <w:r w:rsidRPr="00DF4EF6">
        <w:rPr>
          <w:rFonts w:ascii="Arial" w:eastAsia="Times New Roman" w:hAnsi="Arial" w:cs="Arial"/>
          <w:lang w:eastAsia="en-GB"/>
        </w:rPr>
        <w:t>¿Cómo?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Dando claves e información sobre los diferentes países en los que se encuentran (colaboradores), fomentando la presencia de las asociaciones en el exterior para que puedan acudir a ellas, organizando encuentros que puedan ayudar a solventar sus principales dudas, etc. Se configura </w:t>
      </w:r>
      <w:proofErr w:type="gramStart"/>
      <w:r w:rsidRPr="00DF4EF6">
        <w:rPr>
          <w:rFonts w:ascii="Arial" w:eastAsia="Times New Roman" w:hAnsi="Arial" w:cs="Arial"/>
          <w:lang w:eastAsia="en-GB"/>
        </w:rPr>
        <w:t>como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una red social en la que los jóvenes puedan sentirse parte de algo y les haga compañía en su travesía, como por ejemplo con la creación de grupos específicos de los que a veces derivan quedadas para conocerse. No se trata de una asociación, sino de </w:t>
      </w:r>
      <w:proofErr w:type="gramStart"/>
      <w:r w:rsidRPr="00DF4EF6">
        <w:rPr>
          <w:rFonts w:ascii="Arial" w:eastAsia="Times New Roman" w:hAnsi="Arial" w:cs="Arial"/>
          <w:lang w:eastAsia="en-GB"/>
        </w:rPr>
        <w:t>un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portal para conectar y difundir. </w:t>
      </w:r>
      <w:proofErr w:type="gramStart"/>
      <w:r w:rsidRPr="00DF4EF6">
        <w:rPr>
          <w:rFonts w:ascii="Arial" w:eastAsia="Times New Roman" w:hAnsi="Arial" w:cs="Arial"/>
          <w:lang w:eastAsia="en-GB"/>
        </w:rPr>
        <w:t>Nuestra corresponsal y representante en Escocia es Noelia Martínez Castellanos.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Puedes encontrar todos sus </w:t>
      </w:r>
      <w:r w:rsidRPr="00DF4EF6">
        <w:rPr>
          <w:rFonts w:ascii="Arial" w:eastAsia="Times New Roman" w:hAnsi="Arial" w:cs="Arial"/>
          <w:lang w:eastAsia="en-GB"/>
        </w:rPr>
        <w:lastRenderedPageBreak/>
        <w:t>artículos en el siguiente enlace: </w:t>
      </w:r>
      <w:hyperlink r:id="rId32" w:tgtFrame="_blank" w:history="1">
        <w:r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http://www.cext.es/usuario/21597/tablon/</w:t>
        </w:r>
      </w:hyperlink>
    </w:p>
    <w:p w:rsidR="00DF4EF6" w:rsidRPr="00DF4EF6" w:rsidRDefault="00DF4EF6" w:rsidP="00DF4EF6">
      <w:pPr>
        <w:rPr>
          <w:rFonts w:ascii="Arial" w:eastAsia="Times New Roman" w:hAnsi="Arial" w:cs="Arial"/>
          <w:lang w:eastAsia="en-GB"/>
        </w:rPr>
      </w:pPr>
    </w:p>
    <w:p w:rsidR="00DF4EF6" w:rsidRPr="00DF4EF6" w:rsidRDefault="00955635" w:rsidP="00DF4EF6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hyperlink r:id="rId33" w:tgtFrame="_blank" w:history="1">
        <w:r w:rsidR="00DF4EF6"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http://www.cext.es/posts/trabajo/trabajar-en-escocia-i-una-vision-personal-de-su-mercado-laboral/</w:t>
        </w:r>
      </w:hyperlink>
    </w:p>
    <w:p w:rsidR="00DF4EF6" w:rsidRPr="00DF4EF6" w:rsidRDefault="00955635" w:rsidP="00DF4EF6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hyperlink r:id="rId34" w:tgtFrame="_blank" w:history="1">
        <w:r w:rsidR="00DF4EF6"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http://www.cext.es/posts/trabajo/trabajar-en-escocia-ii-algunos-consejos-para-elaborar-cvs-cartas-de-presentacion-y-solicitudes-de-trabajo/</w:t>
        </w:r>
      </w:hyperlink>
    </w:p>
    <w:p w:rsidR="00DF4EF6" w:rsidRPr="00DF4EF6" w:rsidRDefault="00955635" w:rsidP="00DF4EF6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hyperlink r:id="rId35" w:tgtFrame="_blank" w:history="1">
        <w:r w:rsidR="00DF4EF6"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http://www.cext.es/posts/trabajo/trabajar-en-escocia-iii-ejemplos-especificos-para-el-cv-y-las-entrevistas/</w:t>
        </w:r>
      </w:hyperlink>
    </w:p>
    <w:p w:rsidR="00DF4EF6" w:rsidRPr="00DF4EF6" w:rsidRDefault="00DF4EF6" w:rsidP="00DF4EF6">
      <w:pPr>
        <w:rPr>
          <w:rFonts w:ascii="Arial" w:eastAsia="Times New Roman" w:hAnsi="Arial" w:cs="Arial"/>
          <w:lang w:eastAsia="en-GB"/>
        </w:rPr>
      </w:pPr>
    </w:p>
    <w:p w:rsidR="00DF4EF6" w:rsidRPr="00DF4EF6" w:rsidRDefault="00DF4EF6" w:rsidP="00DF4EF6">
      <w:pPr>
        <w:rPr>
          <w:rFonts w:ascii="Arial" w:eastAsia="Times New Roman" w:hAnsi="Arial" w:cs="Arial"/>
          <w:lang w:eastAsia="en-GB"/>
        </w:rPr>
      </w:pPr>
    </w:p>
    <w:p w:rsidR="00DF4EF6" w:rsidRPr="00DF4EF6" w:rsidRDefault="00DF4EF6" w:rsidP="00DF4EF6">
      <w:pPr>
        <w:rPr>
          <w:rFonts w:ascii="Arial" w:eastAsia="Times New Roman" w:hAnsi="Arial" w:cs="Arial"/>
          <w:lang w:eastAsia="en-GB"/>
        </w:rPr>
      </w:pPr>
      <w:proofErr w:type="gramStart"/>
      <w:r w:rsidRPr="00DF4EF6">
        <w:rPr>
          <w:rFonts w:ascii="Arial" w:eastAsia="Times New Roman" w:hAnsi="Arial" w:cs="Arial"/>
          <w:lang w:eastAsia="en-GB"/>
        </w:rPr>
        <w:t>Gate (</w:t>
      </w:r>
      <w:hyperlink r:id="rId36" w:tgtFrame="_blank" w:history="1">
        <w:r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http://aulagate.com/landing/3uXpbgMpkH32fvY</w:t>
        </w:r>
      </w:hyperlink>
      <w:r w:rsidRPr="00DF4EF6">
        <w:rPr>
          <w:rFonts w:ascii="Arial" w:eastAsia="Times New Roman" w:hAnsi="Arial" w:cs="Arial"/>
          <w:lang w:eastAsia="en-GB"/>
        </w:rPr>
        <w:t>) es una plataforma de formación online gratuita, enfocada a la inserción laboral de los jóvenes españoles que residen en el exterior.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Se trata de </w:t>
      </w:r>
      <w:proofErr w:type="gramStart"/>
      <w:r w:rsidRPr="00DF4EF6">
        <w:rPr>
          <w:rFonts w:ascii="Arial" w:eastAsia="Times New Roman" w:hAnsi="Arial" w:cs="Arial"/>
          <w:lang w:eastAsia="en-GB"/>
        </w:rPr>
        <w:t>un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nuevo proyecto, impulsado por la Dirección General de Migraciones (Ministerio de Empleo). Se ofrecen cursos </w:t>
      </w:r>
      <w:proofErr w:type="gramStart"/>
      <w:r w:rsidRPr="00DF4EF6">
        <w:rPr>
          <w:rFonts w:ascii="Arial" w:eastAsia="Times New Roman" w:hAnsi="Arial" w:cs="Arial"/>
          <w:lang w:eastAsia="en-GB"/>
        </w:rPr>
        <w:t>del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sector empresarial, audiovisual, marketing digital, turismo e idiomas. Además cuenta con </w:t>
      </w:r>
      <w:proofErr w:type="gramStart"/>
      <w:r w:rsidRPr="00DF4EF6">
        <w:rPr>
          <w:rFonts w:ascii="Arial" w:eastAsia="Times New Roman" w:hAnsi="Arial" w:cs="Arial"/>
          <w:lang w:eastAsia="en-GB"/>
        </w:rPr>
        <w:t>un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Canal Empleo en el que se dan claves y herramientas para facilitar la búsqueda de trabajo. Cuenta además con el respaldo de Centros de Fomación </w:t>
      </w:r>
      <w:proofErr w:type="gramStart"/>
      <w:r w:rsidRPr="00DF4EF6">
        <w:rPr>
          <w:rFonts w:ascii="Arial" w:eastAsia="Times New Roman" w:hAnsi="Arial" w:cs="Arial"/>
          <w:lang w:eastAsia="en-GB"/>
        </w:rPr>
        <w:t>como</w:t>
      </w:r>
      <w:proofErr w:type="gramEnd"/>
      <w:r w:rsidRPr="00DF4EF6">
        <w:rPr>
          <w:rFonts w:ascii="Arial" w:eastAsia="Times New Roman" w:hAnsi="Arial" w:cs="Arial"/>
          <w:lang w:eastAsia="en-GB"/>
        </w:rPr>
        <w:t xml:space="preserve"> Vértice, Cursogram y Amlaps, y de Universidades como la Carlos III de Madrid. Los requisitos para participar en este programa son: Ser español en el exterior, menor de 35 años y estar inscrito en el Registro de la Matrícula Consular correspondiente. Para más información puedes ponerte en contacto con </w:t>
      </w:r>
      <w:hyperlink r:id="rId37" w:tgtFrame="_blank" w:history="1">
        <w:r w:rsidRPr="00DF4EF6">
          <w:rPr>
            <w:rFonts w:ascii="Arial" w:eastAsia="Times New Roman" w:hAnsi="Arial" w:cs="Arial"/>
            <w:color w:val="0000FF"/>
            <w:u w:val="single"/>
            <w:lang w:eastAsia="en-GB"/>
          </w:rPr>
          <w:t>noelia.martinez.castellanos@gmail.com</w:t>
        </w:r>
      </w:hyperlink>
    </w:p>
    <w:p w:rsidR="00DF4EF6" w:rsidRPr="00DF4EF6" w:rsidRDefault="00DF4EF6">
      <w:pPr>
        <w:pStyle w:val="BodyText"/>
        <w:rPr>
          <w:rFonts w:cs="Arial"/>
        </w:rPr>
      </w:pPr>
    </w:p>
    <w:sectPr w:rsidR="00DF4EF6" w:rsidRPr="00DF4EF6">
      <w:pgSz w:w="11906" w:h="16840"/>
      <w:pgMar w:top="580" w:right="780" w:bottom="720" w:left="620" w:header="0" w:footer="5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94C" w:rsidRDefault="00DF4EF6">
      <w:r>
        <w:separator/>
      </w:r>
    </w:p>
  </w:endnote>
  <w:endnote w:type="continuationSeparator" w:id="0">
    <w:p w:rsidR="009D394C" w:rsidRDefault="00DF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altName w:val="Iskoola Pota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4CC" w:rsidRDefault="0095563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65pt;margin-top:804.45pt;width:9.7pt;height:13pt;z-index:-251658752;mso-position-horizontal-relative:page;mso-position-vertical-relative:page" filled="f" stroked="f">
          <v:textbox inset="0,0,0,0">
            <w:txbxContent>
              <w:p w:rsidR="001804CC" w:rsidRDefault="00DF4EF6">
                <w:pPr>
                  <w:spacing w:line="240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955635">
                  <w:rPr>
                    <w:rFonts w:ascii="Arial" w:eastAsia="Arial" w:hAnsi="Arial" w:cs="Arial"/>
                    <w:b/>
                    <w:bCs/>
                    <w:noProof/>
                    <w:color w:val="231F20"/>
                    <w:w w:val="9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94C" w:rsidRDefault="00DF4EF6">
      <w:r>
        <w:separator/>
      </w:r>
    </w:p>
  </w:footnote>
  <w:footnote w:type="continuationSeparator" w:id="0">
    <w:p w:rsidR="009D394C" w:rsidRDefault="00DF4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B1D4D"/>
    <w:multiLevelType w:val="hybridMultilevel"/>
    <w:tmpl w:val="B2421222"/>
    <w:lvl w:ilvl="0" w:tplc="EB860134">
      <w:start w:val="1"/>
      <w:numFmt w:val="decimal"/>
      <w:lvlText w:val="%1."/>
      <w:lvlJc w:val="left"/>
      <w:pPr>
        <w:ind w:hanging="204"/>
        <w:jc w:val="left"/>
      </w:pPr>
      <w:rPr>
        <w:rFonts w:ascii="Arial" w:eastAsia="Arial" w:hAnsi="Arial" w:hint="default"/>
        <w:color w:val="231F20"/>
        <w:w w:val="86"/>
        <w:sz w:val="22"/>
        <w:szCs w:val="22"/>
      </w:rPr>
    </w:lvl>
    <w:lvl w:ilvl="1" w:tplc="AA10B54A">
      <w:start w:val="1"/>
      <w:numFmt w:val="bullet"/>
      <w:lvlText w:val="•"/>
      <w:lvlJc w:val="left"/>
      <w:rPr>
        <w:rFonts w:hint="default"/>
      </w:rPr>
    </w:lvl>
    <w:lvl w:ilvl="2" w:tplc="51905C4C">
      <w:start w:val="1"/>
      <w:numFmt w:val="bullet"/>
      <w:lvlText w:val="•"/>
      <w:lvlJc w:val="left"/>
      <w:rPr>
        <w:rFonts w:hint="default"/>
      </w:rPr>
    </w:lvl>
    <w:lvl w:ilvl="3" w:tplc="42FAE51C">
      <w:start w:val="1"/>
      <w:numFmt w:val="bullet"/>
      <w:lvlText w:val="•"/>
      <w:lvlJc w:val="left"/>
      <w:rPr>
        <w:rFonts w:hint="default"/>
      </w:rPr>
    </w:lvl>
    <w:lvl w:ilvl="4" w:tplc="12C208D6">
      <w:start w:val="1"/>
      <w:numFmt w:val="bullet"/>
      <w:lvlText w:val="•"/>
      <w:lvlJc w:val="left"/>
      <w:rPr>
        <w:rFonts w:hint="default"/>
      </w:rPr>
    </w:lvl>
    <w:lvl w:ilvl="5" w:tplc="5946603E">
      <w:start w:val="1"/>
      <w:numFmt w:val="bullet"/>
      <w:lvlText w:val="•"/>
      <w:lvlJc w:val="left"/>
      <w:rPr>
        <w:rFonts w:hint="default"/>
      </w:rPr>
    </w:lvl>
    <w:lvl w:ilvl="6" w:tplc="9EE2B0E4">
      <w:start w:val="1"/>
      <w:numFmt w:val="bullet"/>
      <w:lvlText w:val="•"/>
      <w:lvlJc w:val="left"/>
      <w:rPr>
        <w:rFonts w:hint="default"/>
      </w:rPr>
    </w:lvl>
    <w:lvl w:ilvl="7" w:tplc="8E5E432E">
      <w:start w:val="1"/>
      <w:numFmt w:val="bullet"/>
      <w:lvlText w:val="•"/>
      <w:lvlJc w:val="left"/>
      <w:rPr>
        <w:rFonts w:hint="default"/>
      </w:rPr>
    </w:lvl>
    <w:lvl w:ilvl="8" w:tplc="B17ED86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00B6362"/>
    <w:multiLevelType w:val="multilevel"/>
    <w:tmpl w:val="DC9E4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804CC"/>
    <w:rsid w:val="001804CC"/>
    <w:rsid w:val="00955635"/>
    <w:rsid w:val="009D394C"/>
    <w:rsid w:val="00DF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F4E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://www.acas.org.uk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dviceguide.org.uk/" TargetMode="External"/><Relationship Id="rId34" Type="http://schemas.openxmlformats.org/officeDocument/2006/relationships/hyperlink" Target="http://www.cext.es/posts/trabajo/trabajar-en-escocia-ii-algunos-consejos-para-elaborar-cvs-cartas-de-presentacion-y-solicitudes-de-trabaj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adviceguide.org.uk/" TargetMode="External"/><Relationship Id="rId25" Type="http://schemas.openxmlformats.org/officeDocument/2006/relationships/hyperlink" Target="http://www.citizensadviceedinburgh.org.uk/" TargetMode="External"/><Relationship Id="rId33" Type="http://schemas.openxmlformats.org/officeDocument/2006/relationships/hyperlink" Target="http://www.cext.es/posts/trabajo/trabajar-en-escocia-i-una-vision-personal-de-su-mercado-laboral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v.uk/calculate-your-holiday-entitlement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www.empleo.gob.es/es/mundo/consejerias/reinoUnido/portalempleo/index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viceguide.org.uk/Scotland" TargetMode="External"/><Relationship Id="rId32" Type="http://schemas.openxmlformats.org/officeDocument/2006/relationships/hyperlink" Target="http://www.cext.es/usuario/21597/tablon/" TargetMode="External"/><Relationship Id="rId37" Type="http://schemas.openxmlformats.org/officeDocument/2006/relationships/hyperlink" Target="mailto:noelia.martinez.castellanos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v.uk/calculate-your-holiday-entitlement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pcaw.org.uk/" TargetMode="External"/><Relationship Id="rId36" Type="http://schemas.openxmlformats.org/officeDocument/2006/relationships/hyperlink" Target="http://aulagate.com/landing/3uXpbgMpkH32fvY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www.cext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adviceguide.org.uk/" TargetMode="External"/><Relationship Id="rId27" Type="http://schemas.openxmlformats.org/officeDocument/2006/relationships/hyperlink" Target="http://www.hse.gov.uk/contact/authority.htm" TargetMode="External"/><Relationship Id="rId30" Type="http://schemas.openxmlformats.org/officeDocument/2006/relationships/hyperlink" Target="http://piescotland.org" TargetMode="External"/><Relationship Id="rId35" Type="http://schemas.openxmlformats.org/officeDocument/2006/relationships/hyperlink" Target="http://www.cext.es/posts/trabajo/trabajar-en-escocia-iii-ejemplos-especificos-para-el-cv-y-las-entrevista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Install</cp:lastModifiedBy>
  <cp:revision>3</cp:revision>
  <dcterms:created xsi:type="dcterms:W3CDTF">2015-06-05T13:39:00Z</dcterms:created>
  <dcterms:modified xsi:type="dcterms:W3CDTF">2015-06-05T12:52:00Z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LastSaved">
    <vt:filetime>2015-06-05T00:00:00Z</vt:filetime>
  </property>
</Properties>
</file>